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491A68" w:rsidRPr="00153E1C" w:rsidTr="008F3FD1">
        <w:trPr>
          <w:trHeight w:val="1820"/>
        </w:trPr>
        <w:tc>
          <w:tcPr>
            <w:tcW w:w="4368" w:type="dxa"/>
          </w:tcPr>
          <w:p w:rsidR="00491A68" w:rsidRPr="00153E1C" w:rsidRDefault="00491A68" w:rsidP="008F3FD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1EC823F" wp14:editId="394D62EF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A68" w:rsidRPr="00153E1C" w:rsidRDefault="00491A68" w:rsidP="008F3FD1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491A68" w:rsidRPr="00153E1C" w:rsidRDefault="00491A68" w:rsidP="008F3FD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491A68" w:rsidRPr="00153E1C" w:rsidRDefault="00491A68" w:rsidP="00491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A68" w:rsidRPr="00153E1C" w:rsidRDefault="0037086B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491A68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A68" w:rsidRPr="00153E1C" w:rsidRDefault="0037086B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</w:t>
      </w:r>
      <w:r w:rsidR="0049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  2024</w:t>
      </w:r>
      <w:r w:rsidR="00491A68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1A68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234</w:t>
      </w:r>
    </w:p>
    <w:p w:rsidR="00491A68" w:rsidRPr="00153E1C" w:rsidRDefault="00491A68" w:rsidP="00491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A68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27 декабря 2023 года № 224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2024 год и плановый период </w:t>
      </w:r>
    </w:p>
    <w:p w:rsidR="00491A68" w:rsidRPr="00153E1C" w:rsidRDefault="00491A68" w:rsidP="0049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2025 и 2026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91A68" w:rsidRPr="00153E1C" w:rsidRDefault="00491A68" w:rsidP="00491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91A68" w:rsidRPr="00EC7AF4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от  22 октября 2010 года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491A68" w:rsidRPr="00F63CDE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декабря 2023 года № 224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2024 год и плановый период 2025 и 2026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1A68" w:rsidRDefault="00491A68" w:rsidP="00491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решения Совета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2D6DB0" w:rsidRPr="005947A5" w:rsidRDefault="002D6DB0" w:rsidP="002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1. Утвердить районный бюджет муниципального района «Забайкальский район»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2D6DB0" w:rsidRPr="005947A5" w:rsidRDefault="002D6DB0" w:rsidP="002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867 449,5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2D6DB0" w:rsidRDefault="002D6DB0" w:rsidP="002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860 594,2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D6DB0" w:rsidRPr="005947A5" w:rsidRDefault="002D6DB0" w:rsidP="002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дефицит в сумме 6 855,3 тыс. рублей.</w:t>
      </w:r>
    </w:p>
    <w:p w:rsidR="002D6DB0" w:rsidRPr="005947A5" w:rsidRDefault="002D6DB0" w:rsidP="002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2D6DB0" w:rsidRPr="005947A5" w:rsidRDefault="002D6DB0" w:rsidP="002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814 016,3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2D6DB0" w:rsidRDefault="002D6DB0" w:rsidP="002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815 248,6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D6DB0" w:rsidRPr="005947A5" w:rsidRDefault="002D6DB0" w:rsidP="002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профицит в сумме 1 232,3 тыс. рублей.</w:t>
      </w:r>
    </w:p>
    <w:p w:rsidR="002D6DB0" w:rsidRPr="005947A5" w:rsidRDefault="002D6DB0" w:rsidP="002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2D6DB0" w:rsidRPr="005947A5" w:rsidRDefault="002D6DB0" w:rsidP="002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729 047,9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2D6DB0" w:rsidRDefault="002D6DB0" w:rsidP="002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730 280,2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6DB0" w:rsidRPr="005947A5" w:rsidRDefault="002D6DB0" w:rsidP="002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профицит в сумме 1 232,3 тыс. рублей.»</w:t>
      </w:r>
    </w:p>
    <w:p w:rsidR="002D6DB0" w:rsidRDefault="002D6DB0" w:rsidP="00491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A6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1A6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1A6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к решению Совета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A6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1A6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2D6DB0" w:rsidRDefault="002D6DB0" w:rsidP="002D6DB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2025 и 2026 годов</w:t>
      </w:r>
    </w:p>
    <w:p w:rsidR="002D6DB0" w:rsidRPr="001C51E9" w:rsidRDefault="002D6DB0" w:rsidP="002D6D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2D6DB0" w:rsidRPr="001C51E9" w:rsidRDefault="002D6DB0" w:rsidP="002D6DB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860 594,2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619 258,6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2D6DB0" w:rsidRPr="001C51E9" w:rsidRDefault="002D6DB0" w:rsidP="002D6DB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867 449,5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2D6DB0" w:rsidRPr="001C51E9" w:rsidRDefault="002D6DB0" w:rsidP="002D6DB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 районного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6 855,3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2D6DB0" w:rsidRPr="001C51E9" w:rsidRDefault="002D6DB0" w:rsidP="002D6D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 2026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DB0" w:rsidRPr="001C51E9" w:rsidRDefault="002D6DB0" w:rsidP="002D6DB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2025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815 248,6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2026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729 047,9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 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588 757,9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6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496 331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2D6DB0" w:rsidRPr="001C51E9" w:rsidRDefault="002D6DB0" w:rsidP="002D6DB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2025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A66259">
        <w:rPr>
          <w:rFonts w:ascii="Times New Roman" w:hAnsi="Times New Roman" w:cs="Times New Roman"/>
          <w:sz w:val="28"/>
          <w:szCs w:val="28"/>
          <w:lang w:eastAsia="ru-RU"/>
        </w:rPr>
        <w:t xml:space="preserve">814 016,3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2026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A66259">
        <w:rPr>
          <w:rFonts w:ascii="Times New Roman" w:hAnsi="Times New Roman" w:cs="Times New Roman"/>
          <w:sz w:val="28"/>
          <w:szCs w:val="28"/>
          <w:lang w:eastAsia="ru-RU"/>
        </w:rPr>
        <w:t xml:space="preserve">729 047,9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2D6DB0" w:rsidRPr="001C51E9" w:rsidRDefault="002D6DB0" w:rsidP="002D6DB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 районного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2025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1 232,3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2026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1 232,3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A6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91A68" w:rsidRDefault="00491A68" w:rsidP="00A662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62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Приложения к решению Совета муниципального района «Забайкальский район»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A66259">
        <w:rPr>
          <w:rFonts w:ascii="Times New Roman" w:eastAsia="Times New Roman" w:hAnsi="Times New Roman" w:cs="Times New Roman"/>
          <w:sz w:val="28"/>
          <w:szCs w:val="28"/>
          <w:lang w:eastAsia="ru-RU"/>
        </w:rPr>
        <w:t>561 312,3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A66259">
        <w:rPr>
          <w:rFonts w:ascii="Times New Roman" w:eastAsia="Times New Roman" w:hAnsi="Times New Roman" w:cs="Times New Roman"/>
          <w:sz w:val="28"/>
          <w:szCs w:val="28"/>
          <w:lang w:eastAsia="ru-RU"/>
        </w:rPr>
        <w:t>619 258,6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5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62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A66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489 499,4» заменить цифрами «588 757,9», цифры «473 788,6» заменить цифрами «496 331» согласно приложению 6 к настоящему решению Совета.</w:t>
      </w:r>
    </w:p>
    <w:p w:rsidR="00CD75D9" w:rsidRDefault="00CD75D9" w:rsidP="00A662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8 546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15 548,2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5D9" w:rsidRDefault="00CD75D9" w:rsidP="00CD75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 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27 215,3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D354B">
        <w:rPr>
          <w:rFonts w:ascii="Times New Roman" w:eastAsia="Times New Roman" w:hAnsi="Times New Roman" w:cs="Times New Roman"/>
          <w:sz w:val="28"/>
          <w:szCs w:val="28"/>
          <w:lang w:eastAsia="ru-RU"/>
        </w:rPr>
        <w:t>63 978,1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5D9" w:rsidRDefault="00C80149" w:rsidP="00A662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Подпункт 2 пункта 1 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«и»</w:t>
      </w:r>
      <w:r w:rsidR="006D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80149" w:rsidRDefault="00C80149" w:rsidP="00A662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и) бюджетам поселений на погашение кредиторской задолженности на 2024 год в сумме 3 494,8 тыс. рублей</w:t>
      </w:r>
      <w:r w:rsidRPr="00C80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</w:p>
    <w:p w:rsidR="00C80149" w:rsidRDefault="00C80149" w:rsidP="00A662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бюджету городского поселения «Забайкальское» на 2024 год </w:t>
      </w:r>
    </w:p>
    <w:p w:rsidR="00C80149" w:rsidRPr="006D354B" w:rsidRDefault="00C80149" w:rsidP="00A662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4B">
        <w:rPr>
          <w:rFonts w:ascii="Times New Roman" w:hAnsi="Times New Roman" w:cs="Times New Roman"/>
          <w:sz w:val="28"/>
          <w:szCs w:val="28"/>
        </w:rPr>
        <w:t>Субсидии на реализацию программ формирования современной городской среды в сумме 4 857,3 тыс. рублей;</w:t>
      </w:r>
    </w:p>
    <w:p w:rsidR="006D354B" w:rsidRDefault="006D354B" w:rsidP="006D354B">
      <w:pPr>
        <w:jc w:val="both"/>
        <w:rPr>
          <w:rFonts w:ascii="Times New Roman" w:hAnsi="Times New Roman" w:cs="Times New Roman"/>
          <w:sz w:val="28"/>
          <w:szCs w:val="28"/>
        </w:rPr>
      </w:pPr>
      <w:r w:rsidRPr="006D354B">
        <w:rPr>
          <w:rFonts w:ascii="Times New Roman" w:hAnsi="Times New Roman" w:cs="Times New Roman"/>
          <w:sz w:val="28"/>
          <w:szCs w:val="28"/>
        </w:rPr>
        <w:lastRenderedPageBreak/>
        <w:t>Субсидии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в сумме 28 410,7 тыс. рублей.»</w:t>
      </w:r>
    </w:p>
    <w:p w:rsidR="00892D3A" w:rsidRPr="006D354B" w:rsidRDefault="00892D3A" w:rsidP="006D3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пункте «е»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2 пункта 1 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«929,3» заменить цифрами «957,5».</w:t>
      </w:r>
    </w:p>
    <w:p w:rsidR="00491A68" w:rsidRDefault="00491A68" w:rsidP="00491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2D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892D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892D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491A68" w:rsidRDefault="00491A68" w:rsidP="00491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6D3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892D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491A68" w:rsidRDefault="00491A68" w:rsidP="00491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6D3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892D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6D3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892D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892D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892D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892D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6D3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892D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6D3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892D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6D3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892D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17 таблица 1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6D354B" w:rsidRDefault="006D354B" w:rsidP="006D35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892D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17 таблица 5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892D3A" w:rsidRDefault="00892D3A" w:rsidP="00491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68" w:rsidRPr="00892D3A" w:rsidRDefault="00491A68" w:rsidP="00491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="00892D3A" w:rsidRPr="004C43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92D3A" w:rsidRPr="004C435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92D3A" w:rsidRPr="004C43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zabaikalskadm</w:t>
        </w:r>
        <w:proofErr w:type="spellEnd"/>
        <w:r w:rsidR="00892D3A" w:rsidRPr="004C435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92D3A" w:rsidRPr="004C43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892D3A" w:rsidRPr="00892D3A" w:rsidRDefault="00892D3A" w:rsidP="00491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68" w:rsidRPr="00EC7AF4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491A68" w:rsidRPr="00EC7AF4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68" w:rsidRPr="006F2261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68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68" w:rsidRPr="006F2261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68" w:rsidRPr="00EC7AF4" w:rsidRDefault="0037086B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1A68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491A68" w:rsidRPr="0057357B" w:rsidRDefault="00491A68" w:rsidP="0049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</w:t>
      </w:r>
      <w:r w:rsidR="0037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37086B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О.Ю.Нимаева</w:t>
      </w:r>
      <w:proofErr w:type="spellEnd"/>
    </w:p>
    <w:p w:rsidR="00491A68" w:rsidRDefault="00491A68" w:rsidP="00491A6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91A68" w:rsidRDefault="00491A68" w:rsidP="00491A68">
      <w:pPr>
        <w:rPr>
          <w:b/>
          <w:bCs/>
        </w:rPr>
      </w:pPr>
    </w:p>
    <w:p w:rsidR="00491A68" w:rsidRDefault="00491A68" w:rsidP="00491A68">
      <w:pPr>
        <w:rPr>
          <w:b/>
          <w:bCs/>
        </w:rPr>
      </w:pPr>
    </w:p>
    <w:p w:rsidR="00491A68" w:rsidRDefault="00491A68" w:rsidP="00491A68">
      <w:pPr>
        <w:rPr>
          <w:b/>
          <w:bCs/>
        </w:rPr>
      </w:pPr>
    </w:p>
    <w:p w:rsidR="00491A68" w:rsidRDefault="00491A68" w:rsidP="00491A68">
      <w:pPr>
        <w:rPr>
          <w:b/>
          <w:bCs/>
        </w:rPr>
      </w:pPr>
    </w:p>
    <w:p w:rsidR="00491A68" w:rsidRDefault="00491A68" w:rsidP="00491A68">
      <w:pPr>
        <w:rPr>
          <w:b/>
          <w:bCs/>
        </w:rPr>
      </w:pPr>
    </w:p>
    <w:p w:rsidR="00491A68" w:rsidRDefault="00491A68" w:rsidP="00491A68">
      <w:pPr>
        <w:rPr>
          <w:b/>
          <w:bCs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964"/>
      </w:tblGrid>
      <w:tr w:rsidR="00413602" w:rsidRPr="0058327D" w:rsidTr="00776EF1">
        <w:trPr>
          <w:trHeight w:val="1163"/>
          <w:jc w:val="right"/>
        </w:trPr>
        <w:tc>
          <w:tcPr>
            <w:tcW w:w="9964" w:type="dxa"/>
          </w:tcPr>
          <w:tbl>
            <w:tblPr>
              <w:tblW w:w="0" w:type="auto"/>
              <w:tblInd w:w="4608" w:type="dxa"/>
              <w:tblLayout w:type="fixed"/>
              <w:tblLook w:val="0000" w:firstRow="0" w:lastRow="0" w:firstColumn="0" w:lastColumn="0" w:noHBand="0" w:noVBand="0"/>
            </w:tblPr>
            <w:tblGrid>
              <w:gridCol w:w="4860"/>
            </w:tblGrid>
            <w:tr w:rsidR="00776EF1" w:rsidRPr="001918AE" w:rsidTr="008F5696">
              <w:trPr>
                <w:trHeight w:val="1163"/>
              </w:trPr>
              <w:tc>
                <w:tcPr>
                  <w:tcW w:w="4860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Приложение №1</w:t>
                  </w:r>
                </w:p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 решению Совета муниципального района</w:t>
                  </w:r>
                </w:p>
                <w:p w:rsidR="00776EF1" w:rsidRPr="001918AE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"Забайкальский район" от 13 марта 2024 года  №234</w:t>
                  </w:r>
                  <w:r w:rsidR="00776EF1" w:rsidRPr="001918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"Об утверждении районного бюджета муниципального района "Забайкальский район" на 2024 год и плановый период 2025 и 2026 годов"</w:t>
                  </w:r>
                </w:p>
              </w:tc>
            </w:tr>
          </w:tbl>
          <w:p w:rsidR="00776EF1" w:rsidRPr="001918AE" w:rsidRDefault="00776EF1" w:rsidP="0077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6EF1" w:rsidRPr="001918AE" w:rsidRDefault="00776EF1" w:rsidP="0077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 районного бюджета на 2024 год</w:t>
            </w:r>
          </w:p>
          <w:tbl>
            <w:tblPr>
              <w:tblpPr w:leftFromText="180" w:rightFromText="180" w:vertAnchor="text" w:tblpX="-13772" w:tblpY="1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2521"/>
              <w:gridCol w:w="4233"/>
              <w:gridCol w:w="1893"/>
            </w:tblGrid>
            <w:tr w:rsidR="00776EF1" w:rsidRPr="001918AE" w:rsidTr="00F0421A">
              <w:tc>
                <w:tcPr>
                  <w:tcW w:w="3792" w:type="dxa"/>
                  <w:gridSpan w:val="2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классификации источников финансирования дефицитов бюджетов Российской Федерации</w:t>
                  </w:r>
                </w:p>
              </w:tc>
              <w:tc>
                <w:tcPr>
                  <w:tcW w:w="4233" w:type="dxa"/>
                  <w:vMerge w:val="restart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кода группы, подгруппы, статьи и вида источника финансирования дефицитов  бюджетов</w:t>
                  </w:r>
                </w:p>
              </w:tc>
              <w:tc>
                <w:tcPr>
                  <w:tcW w:w="1893" w:type="dxa"/>
                  <w:vMerge w:val="restart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 тыс. руб.)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главного администратора источников финансирования дефицитов бюджетов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группы, подгруппы, статьи и вида источника финансирования дефицитов бюджетов</w:t>
                  </w:r>
                </w:p>
              </w:tc>
              <w:tc>
                <w:tcPr>
                  <w:tcW w:w="4233" w:type="dxa"/>
                  <w:vMerge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3" w:type="dxa"/>
                  <w:vMerge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Источники внутреннего финансирования дефицита бюджета, всего,</w:t>
                  </w:r>
                </w:p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893" w:type="dxa"/>
                </w:tcPr>
                <w:p w:rsidR="00776EF1" w:rsidRPr="001918AE" w:rsidRDefault="0055251A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6855,3</w:t>
                  </w:r>
                </w:p>
              </w:tc>
            </w:tr>
            <w:tr w:rsidR="00776EF1" w:rsidRPr="001918AE" w:rsidTr="00F0421A">
              <w:trPr>
                <w:trHeight w:val="463"/>
              </w:trPr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01 02 00 00 00 0000 000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01 02 00 00 00 0000 700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кредитов от кредитной организации в 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Hlk468098614"/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01 02 00 00 05 0000 710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" w:name="_Hlk468098663"/>
                  <w:bookmarkEnd w:id="0"/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01 02 00 00 00 0000 800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" w:name="_Hlk468098692"/>
                  <w:bookmarkEnd w:id="1"/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01 02 00 00 05 0000 810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Погашение бюджетом муниципальных районов кредитов от кредитных организаций в валюте Российской Федерации 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bookmarkEnd w:id="2"/>
            <w:tr w:rsidR="00776EF1" w:rsidRPr="001918AE" w:rsidTr="00F0421A">
              <w:trPr>
                <w:trHeight w:val="723"/>
              </w:trPr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01 03 00 00 00 0000 000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Бюджетные кредиты от других бюджетов бюджетной системы Российской Федерации 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-1634,7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" w:name="_Hlk468099074"/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01 03 00 00 00 0000 700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" w:name="_Hlk468099123"/>
                  <w:bookmarkEnd w:id="3"/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01 03 00 00 05 0000 710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" w:name="_Hlk468099186"/>
                  <w:bookmarkEnd w:id="4"/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01 03 00 00 00 0000 800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- 1634,7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01 03 00 00 05 0000 810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-1634,7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" w:name="_Hlk468099314"/>
                  <w:bookmarkEnd w:id="5"/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93" w:type="dxa"/>
                </w:tcPr>
                <w:p w:rsidR="00776EF1" w:rsidRPr="001918AE" w:rsidRDefault="00970E25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8122,2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93" w:type="dxa"/>
                </w:tcPr>
                <w:p w:rsidR="00776EF1" w:rsidRDefault="00776EF1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970E25">
                    <w:rPr>
                      <w:rFonts w:ascii="Times New Roman" w:eastAsia="Times New Roman" w:hAnsi="Times New Roman" w:cs="Times New Roman"/>
                      <w:lang w:eastAsia="ru-RU"/>
                    </w:rPr>
                    <w:t>860 962</w:t>
                  </w:r>
                </w:p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70E25" w:rsidRPr="001918AE" w:rsidTr="00F0421A">
              <w:tc>
                <w:tcPr>
                  <w:tcW w:w="1271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4233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93" w:type="dxa"/>
                </w:tcPr>
                <w:p w:rsidR="00970E25" w:rsidRDefault="00970E25" w:rsidP="00970E25">
                  <w:r w:rsidRPr="0077488F">
                    <w:rPr>
                      <w:rFonts w:ascii="Times New Roman" w:eastAsia="Times New Roman" w:hAnsi="Times New Roman" w:cs="Times New Roman"/>
                      <w:lang w:eastAsia="ru-RU"/>
                    </w:rPr>
                    <w:t>-860 962</w:t>
                  </w:r>
                </w:p>
              </w:tc>
            </w:tr>
            <w:tr w:rsidR="00970E25" w:rsidRPr="001918AE" w:rsidTr="00F0421A">
              <w:tc>
                <w:tcPr>
                  <w:tcW w:w="1271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4233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93" w:type="dxa"/>
                </w:tcPr>
                <w:p w:rsidR="00970E25" w:rsidRDefault="00970E25" w:rsidP="00970E25">
                  <w:r w:rsidRPr="0077488F">
                    <w:rPr>
                      <w:rFonts w:ascii="Times New Roman" w:eastAsia="Times New Roman" w:hAnsi="Times New Roman" w:cs="Times New Roman"/>
                      <w:lang w:eastAsia="ru-RU"/>
                    </w:rPr>
                    <w:t>-860 962</w:t>
                  </w:r>
                </w:p>
              </w:tc>
            </w:tr>
            <w:tr w:rsidR="00970E25" w:rsidRPr="001918AE" w:rsidTr="00F0421A">
              <w:tc>
                <w:tcPr>
                  <w:tcW w:w="1271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01 05 02 01 05 0000 510</w:t>
                  </w:r>
                </w:p>
              </w:tc>
              <w:tc>
                <w:tcPr>
                  <w:tcW w:w="4233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893" w:type="dxa"/>
                </w:tcPr>
                <w:p w:rsidR="00970E25" w:rsidRDefault="00970E25" w:rsidP="00970E25">
                  <w:r w:rsidRPr="0077488F">
                    <w:rPr>
                      <w:rFonts w:ascii="Times New Roman" w:eastAsia="Times New Roman" w:hAnsi="Times New Roman" w:cs="Times New Roman"/>
                      <w:lang w:eastAsia="ru-RU"/>
                    </w:rPr>
                    <w:t>-860 962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93" w:type="dxa"/>
                </w:tcPr>
                <w:p w:rsidR="00F0421A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869 084,2</w:t>
                  </w:r>
                </w:p>
              </w:tc>
            </w:tr>
            <w:tr w:rsidR="00970E25" w:rsidRPr="001918AE" w:rsidTr="00F0421A">
              <w:tc>
                <w:tcPr>
                  <w:tcW w:w="1271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4233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93" w:type="dxa"/>
                </w:tcPr>
                <w:p w:rsidR="00970E25" w:rsidRDefault="00970E25" w:rsidP="00970E25">
                  <w:r w:rsidRPr="00437B7A">
                    <w:rPr>
                      <w:rFonts w:ascii="Times New Roman" w:eastAsia="Times New Roman" w:hAnsi="Times New Roman" w:cs="Times New Roman"/>
                      <w:lang w:eastAsia="ru-RU"/>
                    </w:rPr>
                    <w:t>869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437B7A">
                    <w:rPr>
                      <w:rFonts w:ascii="Times New Roman" w:eastAsia="Times New Roman" w:hAnsi="Times New Roman" w:cs="Times New Roman"/>
                      <w:lang w:eastAsia="ru-RU"/>
                    </w:rPr>
                    <w:t>084,2</w:t>
                  </w:r>
                </w:p>
              </w:tc>
            </w:tr>
            <w:tr w:rsidR="00970E25" w:rsidRPr="001918AE" w:rsidTr="00F0421A">
              <w:tc>
                <w:tcPr>
                  <w:tcW w:w="1271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4233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93" w:type="dxa"/>
                </w:tcPr>
                <w:p w:rsidR="00970E25" w:rsidRDefault="00970E25" w:rsidP="00970E25">
                  <w:r w:rsidRPr="00437B7A">
                    <w:rPr>
                      <w:rFonts w:ascii="Times New Roman" w:eastAsia="Times New Roman" w:hAnsi="Times New Roman" w:cs="Times New Roman"/>
                      <w:lang w:eastAsia="ru-RU"/>
                    </w:rPr>
                    <w:t>869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437B7A">
                    <w:rPr>
                      <w:rFonts w:ascii="Times New Roman" w:eastAsia="Times New Roman" w:hAnsi="Times New Roman" w:cs="Times New Roman"/>
                      <w:lang w:eastAsia="ru-RU"/>
                    </w:rPr>
                    <w:t>084,2</w:t>
                  </w:r>
                </w:p>
              </w:tc>
            </w:tr>
            <w:tr w:rsidR="00970E25" w:rsidRPr="001918AE" w:rsidTr="00F0421A">
              <w:tc>
                <w:tcPr>
                  <w:tcW w:w="1271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01 05 02 01 05 0000 610</w:t>
                  </w:r>
                </w:p>
              </w:tc>
              <w:tc>
                <w:tcPr>
                  <w:tcW w:w="4233" w:type="dxa"/>
                </w:tcPr>
                <w:p w:rsidR="00970E25" w:rsidRPr="001918AE" w:rsidRDefault="00970E25" w:rsidP="00970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893" w:type="dxa"/>
                </w:tcPr>
                <w:p w:rsidR="00970E25" w:rsidRDefault="00970E25" w:rsidP="00970E25">
                  <w:r w:rsidRPr="00437B7A">
                    <w:rPr>
                      <w:rFonts w:ascii="Times New Roman" w:eastAsia="Times New Roman" w:hAnsi="Times New Roman" w:cs="Times New Roman"/>
                      <w:lang w:eastAsia="ru-RU"/>
                    </w:rPr>
                    <w:t>869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437B7A">
                    <w:rPr>
                      <w:rFonts w:ascii="Times New Roman" w:eastAsia="Times New Roman" w:hAnsi="Times New Roman" w:cs="Times New Roman"/>
                      <w:lang w:eastAsia="ru-RU"/>
                    </w:rPr>
                    <w:t>084,2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bookmarkStart w:id="7" w:name="_Hlk468099452"/>
                  <w:bookmarkEnd w:id="6"/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01 06 05 00 00 0000 000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367,8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01 06 05 00 00 0000 000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367,8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01 06 05 00 00 0000 500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бюджетных кредитов внутри страны в 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01 06 05 01 05 0000 540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бюджетных кредитов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01 06 05 02 05 0000 540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76EF1" w:rsidRPr="001918AE" w:rsidTr="00F0421A">
              <w:trPr>
                <w:trHeight w:val="690"/>
              </w:trPr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01 06 05 00 00 0000 600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Возврат бюджетных кредитов, предоставленных внутри страны в 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367,8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01 06 05 01 05 0000 640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Возврат бюджетных кредитов, предоставленных юридическим лицам из бюджетов муниципальных районов в </w:t>
                  </w: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0,0</w:t>
                  </w:r>
                </w:p>
              </w:tc>
            </w:tr>
            <w:tr w:rsidR="00776EF1" w:rsidRPr="001918AE" w:rsidTr="00F0421A">
              <w:tc>
                <w:tcPr>
                  <w:tcW w:w="127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21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01 06 05 02 05 0000 640</w:t>
                  </w:r>
                </w:p>
              </w:tc>
              <w:tc>
                <w:tcPr>
                  <w:tcW w:w="423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1893" w:type="dxa"/>
                </w:tcPr>
                <w:p w:rsidR="00776EF1" w:rsidRPr="001918AE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18AE">
                    <w:rPr>
                      <w:rFonts w:ascii="Times New Roman" w:eastAsia="Times New Roman" w:hAnsi="Times New Roman" w:cs="Times New Roman"/>
                      <w:lang w:eastAsia="ru-RU"/>
                    </w:rPr>
                    <w:t>367,8</w:t>
                  </w:r>
                </w:p>
              </w:tc>
            </w:tr>
            <w:bookmarkEnd w:id="7"/>
          </w:tbl>
          <w:tbl>
            <w:tblPr>
              <w:tblW w:w="5342" w:type="dxa"/>
              <w:tblInd w:w="4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2"/>
            </w:tblGrid>
            <w:tr w:rsidR="00776EF1" w:rsidRPr="00D634EC" w:rsidTr="008F5696">
              <w:trPr>
                <w:trHeight w:val="2057"/>
              </w:trPr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86B" w:rsidRDefault="0037086B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76EF1" w:rsidRPr="00D634EC" w:rsidRDefault="0037086B" w:rsidP="00370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  <w:r w:rsidR="00776EF1" w:rsidRPr="00D634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Приложение №2</w:t>
                  </w:r>
                </w:p>
                <w:p w:rsidR="00776EF1" w:rsidRPr="00D634EC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34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 решению Совета муниципального района</w:t>
                  </w:r>
                </w:p>
                <w:p w:rsidR="00776EF1" w:rsidRPr="00D634EC" w:rsidRDefault="00776EF1" w:rsidP="00776EF1">
                  <w:pPr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634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"З</w:t>
                  </w:r>
                  <w:r w:rsidR="003708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абайкальский район" от 13 марта</w:t>
                  </w:r>
                  <w:r w:rsidRPr="00D634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202</w:t>
                  </w:r>
                  <w:r w:rsidR="003708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D634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  <w:r w:rsidR="003708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№234</w:t>
                  </w:r>
                  <w:r w:rsidRPr="00D634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"Об утверждении районного бюджета муниципального района "Забайкальский район" на 202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D634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 и плановый период 202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D634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202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D634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годов"</w:t>
                  </w:r>
                </w:p>
              </w:tc>
            </w:tr>
          </w:tbl>
          <w:p w:rsidR="00776EF1" w:rsidRPr="00D634EC" w:rsidRDefault="00776EF1" w:rsidP="0077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Источники финансирования дефицита районного бюджета </w:t>
            </w:r>
          </w:p>
          <w:p w:rsidR="00776EF1" w:rsidRPr="00D634EC" w:rsidRDefault="00776EF1" w:rsidP="00776EF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>на плановый период 202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  <w:tbl>
            <w:tblPr>
              <w:tblStyle w:val="6"/>
              <w:tblW w:w="9955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723"/>
              <w:gridCol w:w="3798"/>
              <w:gridCol w:w="1418"/>
              <w:gridCol w:w="1199"/>
            </w:tblGrid>
            <w:tr w:rsidR="00776EF1" w:rsidRPr="00344CC5" w:rsidTr="00F0421A">
              <w:trPr>
                <w:trHeight w:val="1000"/>
              </w:trPr>
              <w:tc>
                <w:tcPr>
                  <w:tcW w:w="3540" w:type="dxa"/>
                  <w:gridSpan w:val="2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Код классификации источников финансирования дефицитов бюджетов Российской Федерации</w:t>
                  </w:r>
                </w:p>
              </w:tc>
              <w:tc>
                <w:tcPr>
                  <w:tcW w:w="3798" w:type="dxa"/>
                  <w:vMerge w:val="restart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Наименование кода группы,</w:t>
                  </w:r>
                  <w:r w:rsidRPr="00344CC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подгруппы, статьи и вида</w:t>
                  </w:r>
                  <w:r w:rsidRPr="00344CC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источника финансирования</w:t>
                  </w:r>
                  <w:r w:rsidRPr="00344CC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дефицитов бюджетов</w:t>
                  </w:r>
                </w:p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617" w:type="dxa"/>
                  <w:gridSpan w:val="2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Сумма (тыс. рублей)</w:t>
                  </w:r>
                </w:p>
              </w:tc>
            </w:tr>
            <w:tr w:rsidR="00776EF1" w:rsidRPr="00344CC5" w:rsidTr="00F0421A">
              <w:trPr>
                <w:trHeight w:val="3905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</w:rPr>
                  </w:pPr>
                  <w:r w:rsidRPr="00344CC5">
                    <w:rPr>
                      <w:rFonts w:ascii="Times New Roman" w:hAnsi="Times New Roman" w:cs="Calibri"/>
                    </w:rPr>
                    <w:t>Код главного администратора источников финансирования дефицитов бюджетов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код группы, подгруппы, статьи и вида источника финансирования дефицитов бюджетов</w:t>
                  </w:r>
                </w:p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98" w:type="dxa"/>
                  <w:vMerge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2026</w:t>
                  </w:r>
                </w:p>
              </w:tc>
            </w:tr>
            <w:tr w:rsidR="00776EF1" w:rsidRPr="00344CC5" w:rsidTr="00F0421A">
              <w:trPr>
                <w:trHeight w:val="855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Источники внутреннего финансирования дефицита бюджета, всего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- 1232,3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-1232,3</w:t>
                  </w:r>
                </w:p>
              </w:tc>
            </w:tr>
            <w:tr w:rsidR="00776EF1" w:rsidRPr="00344CC5" w:rsidTr="00F0421A">
              <w:trPr>
                <w:trHeight w:val="249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</w:p>
              </w:tc>
            </w:tr>
            <w:tr w:rsidR="00776EF1" w:rsidRPr="00344CC5" w:rsidTr="00F0421A">
              <w:trPr>
                <w:trHeight w:val="503"/>
              </w:trPr>
              <w:tc>
                <w:tcPr>
                  <w:tcW w:w="817" w:type="dxa"/>
                  <w:vAlign w:val="center"/>
                </w:tcPr>
                <w:p w:rsidR="00776EF1" w:rsidRPr="00344CC5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  <w:vAlign w:val="center"/>
                </w:tcPr>
                <w:p w:rsidR="00776EF1" w:rsidRPr="00344CC5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color w:val="000000"/>
                      <w:sz w:val="24"/>
                      <w:szCs w:val="24"/>
                    </w:rPr>
                    <w:t>01 02 00 00 00 0000 000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color w:val="000000"/>
                      <w:sz w:val="24"/>
                      <w:szCs w:val="24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776EF1" w:rsidRPr="00344CC5" w:rsidTr="00F0421A">
              <w:trPr>
                <w:trHeight w:val="740"/>
              </w:trPr>
              <w:tc>
                <w:tcPr>
                  <w:tcW w:w="817" w:type="dxa"/>
                  <w:vAlign w:val="center"/>
                </w:tcPr>
                <w:p w:rsidR="00776EF1" w:rsidRPr="00344CC5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  <w:vAlign w:val="center"/>
                </w:tcPr>
                <w:p w:rsidR="00776EF1" w:rsidRPr="00344CC5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>01 02 00 00 00 0000 700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>Получение кредитов от кредитной организации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</w:tr>
            <w:tr w:rsidR="00776EF1" w:rsidRPr="00344CC5" w:rsidTr="00F0421A">
              <w:trPr>
                <w:trHeight w:val="1236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01 02 00 00 05 0000 710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jc w:val="both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Получение кредитов от кредитных организаций бюджетом муниципального района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</w:tr>
            <w:tr w:rsidR="00776EF1" w:rsidRPr="00344CC5" w:rsidTr="00F0421A">
              <w:trPr>
                <w:trHeight w:val="885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01 02 00 00 00 0000 800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jc w:val="both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</w:tr>
            <w:tr w:rsidR="00776EF1" w:rsidRPr="00344CC5" w:rsidTr="00F0421A">
              <w:trPr>
                <w:trHeight w:val="1385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lastRenderedPageBreak/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01 02 00 00 05 0000 810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 xml:space="preserve">Погашение бюджетом муниципального района кредитов от кредитных организаций в валюте Российской Федерации 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</w:tr>
            <w:tr w:rsidR="00776EF1" w:rsidRPr="00344CC5" w:rsidTr="00F0421A">
              <w:trPr>
                <w:trHeight w:val="852"/>
              </w:trPr>
              <w:tc>
                <w:tcPr>
                  <w:tcW w:w="817" w:type="dxa"/>
                  <w:vAlign w:val="center"/>
                </w:tcPr>
                <w:p w:rsidR="00776EF1" w:rsidRPr="00344CC5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  <w:vAlign w:val="center"/>
                </w:tcPr>
                <w:p w:rsidR="00776EF1" w:rsidRPr="00344CC5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color w:val="000000"/>
                      <w:sz w:val="24"/>
                      <w:szCs w:val="24"/>
                    </w:rPr>
                    <w:t>01 03 00 00 00 0000 000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color w:val="000000"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-2115,1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-2115,1</w:t>
                  </w:r>
                </w:p>
              </w:tc>
            </w:tr>
            <w:tr w:rsidR="00776EF1" w:rsidRPr="00344CC5" w:rsidTr="00F0421A">
              <w:trPr>
                <w:trHeight w:val="1281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bookmarkStart w:id="8" w:name="_Hlk468099168"/>
                  <w:r w:rsidRPr="00344CC5">
                    <w:rPr>
                      <w:rFonts w:ascii="Times New Roman" w:hAnsi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01 03 00 00 00 0000 700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</w:t>
                  </w:r>
                </w:p>
              </w:tc>
            </w:tr>
            <w:bookmarkEnd w:id="8"/>
            <w:tr w:rsidR="00776EF1" w:rsidRPr="00344CC5" w:rsidTr="00F0421A">
              <w:trPr>
                <w:trHeight w:val="1100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01 03 00 00 05 0000 710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</w:t>
                  </w:r>
                </w:p>
              </w:tc>
            </w:tr>
            <w:tr w:rsidR="00776EF1" w:rsidRPr="00344CC5" w:rsidTr="00F0421A">
              <w:trPr>
                <w:trHeight w:val="1100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bookmarkStart w:id="9" w:name="_Hlk468099226"/>
                  <w:r w:rsidRPr="00344CC5">
                    <w:rPr>
                      <w:rFonts w:ascii="Times New Roman" w:hAnsi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01 03 00 00 00 0000 800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-2115,1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-2115,1</w:t>
                  </w:r>
                </w:p>
              </w:tc>
            </w:tr>
            <w:bookmarkEnd w:id="9"/>
            <w:tr w:rsidR="00776EF1" w:rsidRPr="00344CC5" w:rsidTr="00F0421A">
              <w:trPr>
                <w:trHeight w:val="1577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01 03 00 00 05 0000 810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-2115,1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-2115,1</w:t>
                  </w:r>
                </w:p>
              </w:tc>
            </w:tr>
            <w:tr w:rsidR="00776EF1" w:rsidRPr="00344CC5" w:rsidTr="00F0421A">
              <w:trPr>
                <w:trHeight w:val="720"/>
              </w:trPr>
              <w:tc>
                <w:tcPr>
                  <w:tcW w:w="817" w:type="dxa"/>
                  <w:vAlign w:val="center"/>
                </w:tcPr>
                <w:p w:rsidR="00776EF1" w:rsidRPr="00344CC5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  <w:vAlign w:val="center"/>
                </w:tcPr>
                <w:p w:rsidR="00776EF1" w:rsidRPr="00344CC5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color w:val="000000"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776EF1" w:rsidRPr="00344CC5" w:rsidTr="00F0421A">
              <w:trPr>
                <w:trHeight w:val="691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bookmarkStart w:id="10" w:name="_Hlk468099395"/>
                  <w:r w:rsidRPr="00344CC5">
                    <w:rPr>
                      <w:rFonts w:ascii="Times New Roman" w:hAnsi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8" w:type="dxa"/>
                </w:tcPr>
                <w:p w:rsidR="00776EF1" w:rsidRPr="00344CC5" w:rsidRDefault="00F0421A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-816131,4</w:t>
                  </w:r>
                </w:p>
              </w:tc>
              <w:tc>
                <w:tcPr>
                  <w:tcW w:w="1199" w:type="dxa"/>
                </w:tcPr>
                <w:p w:rsidR="00776EF1" w:rsidRPr="00344CC5" w:rsidRDefault="00F0421A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Calibri"/>
                      <w:sz w:val="24"/>
                      <w:szCs w:val="24"/>
                    </w:rPr>
                    <w:t>-731163</w:t>
                  </w:r>
                </w:p>
              </w:tc>
            </w:tr>
            <w:bookmarkEnd w:id="10"/>
            <w:tr w:rsidR="00F0421A" w:rsidRPr="00344CC5" w:rsidTr="00F0421A">
              <w:trPr>
                <w:trHeight w:val="740"/>
              </w:trPr>
              <w:tc>
                <w:tcPr>
                  <w:tcW w:w="817" w:type="dxa"/>
                </w:tcPr>
                <w:p w:rsidR="00F0421A" w:rsidRPr="00344CC5" w:rsidRDefault="00F0421A" w:rsidP="00F0421A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F0421A" w:rsidRPr="00344CC5" w:rsidRDefault="00F0421A" w:rsidP="00F0421A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3798" w:type="dxa"/>
                </w:tcPr>
                <w:p w:rsidR="00F0421A" w:rsidRPr="00344CC5" w:rsidRDefault="00F0421A" w:rsidP="00F0421A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8" w:type="dxa"/>
                </w:tcPr>
                <w:p w:rsidR="00F0421A" w:rsidRDefault="00F0421A" w:rsidP="00F0421A">
                  <w:r w:rsidRPr="002142EA">
                    <w:rPr>
                      <w:rFonts w:ascii="Times New Roman" w:hAnsi="Times New Roman"/>
                      <w:sz w:val="24"/>
                      <w:szCs w:val="24"/>
                    </w:rPr>
                    <w:t>-816131,4</w:t>
                  </w:r>
                </w:p>
              </w:tc>
              <w:tc>
                <w:tcPr>
                  <w:tcW w:w="1199" w:type="dxa"/>
                </w:tcPr>
                <w:p w:rsidR="00F0421A" w:rsidRDefault="00F0421A" w:rsidP="00F0421A">
                  <w:r w:rsidRPr="00D50038">
                    <w:rPr>
                      <w:rFonts w:ascii="Times New Roman" w:hAnsi="Times New Roman" w:cs="Calibri"/>
                      <w:sz w:val="24"/>
                      <w:szCs w:val="24"/>
                    </w:rPr>
                    <w:t>-731163</w:t>
                  </w:r>
                </w:p>
              </w:tc>
            </w:tr>
            <w:tr w:rsidR="00F0421A" w:rsidRPr="00344CC5" w:rsidTr="00F0421A">
              <w:trPr>
                <w:trHeight w:val="740"/>
              </w:trPr>
              <w:tc>
                <w:tcPr>
                  <w:tcW w:w="817" w:type="dxa"/>
                </w:tcPr>
                <w:p w:rsidR="00F0421A" w:rsidRPr="00344CC5" w:rsidRDefault="00F0421A" w:rsidP="00F0421A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F0421A" w:rsidRPr="00344CC5" w:rsidRDefault="00F0421A" w:rsidP="00F0421A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3798" w:type="dxa"/>
                </w:tcPr>
                <w:p w:rsidR="00F0421A" w:rsidRPr="00344CC5" w:rsidRDefault="00F0421A" w:rsidP="00F0421A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418" w:type="dxa"/>
                </w:tcPr>
                <w:p w:rsidR="00F0421A" w:rsidRDefault="00F0421A" w:rsidP="00F0421A">
                  <w:r w:rsidRPr="002142EA">
                    <w:rPr>
                      <w:rFonts w:ascii="Times New Roman" w:hAnsi="Times New Roman"/>
                      <w:sz w:val="24"/>
                      <w:szCs w:val="24"/>
                    </w:rPr>
                    <w:t>-816131,4</w:t>
                  </w:r>
                </w:p>
              </w:tc>
              <w:tc>
                <w:tcPr>
                  <w:tcW w:w="1199" w:type="dxa"/>
                </w:tcPr>
                <w:p w:rsidR="00F0421A" w:rsidRDefault="00F0421A" w:rsidP="00F0421A">
                  <w:r w:rsidRPr="00D50038">
                    <w:rPr>
                      <w:rFonts w:ascii="Times New Roman" w:hAnsi="Times New Roman" w:cs="Calibri"/>
                      <w:sz w:val="24"/>
                      <w:szCs w:val="24"/>
                    </w:rPr>
                    <w:t>-731163</w:t>
                  </w:r>
                </w:p>
              </w:tc>
            </w:tr>
            <w:tr w:rsidR="00F0421A" w:rsidRPr="00344CC5" w:rsidTr="00F0421A">
              <w:trPr>
                <w:trHeight w:val="970"/>
              </w:trPr>
              <w:tc>
                <w:tcPr>
                  <w:tcW w:w="817" w:type="dxa"/>
                </w:tcPr>
                <w:p w:rsidR="00F0421A" w:rsidRPr="00344CC5" w:rsidRDefault="00F0421A" w:rsidP="00F0421A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F0421A" w:rsidRPr="00344CC5" w:rsidRDefault="00F0421A" w:rsidP="00F0421A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01 05 02 01 05 0000 510</w:t>
                  </w:r>
                </w:p>
              </w:tc>
              <w:tc>
                <w:tcPr>
                  <w:tcW w:w="3798" w:type="dxa"/>
                </w:tcPr>
                <w:p w:rsidR="00F0421A" w:rsidRPr="00344CC5" w:rsidRDefault="00F0421A" w:rsidP="00F0421A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418" w:type="dxa"/>
                </w:tcPr>
                <w:p w:rsidR="00F0421A" w:rsidRDefault="00F0421A" w:rsidP="00F0421A">
                  <w:r w:rsidRPr="002142EA">
                    <w:rPr>
                      <w:rFonts w:ascii="Times New Roman" w:hAnsi="Times New Roman"/>
                      <w:sz w:val="24"/>
                      <w:szCs w:val="24"/>
                    </w:rPr>
                    <w:t>-816131,4</w:t>
                  </w:r>
                </w:p>
              </w:tc>
              <w:tc>
                <w:tcPr>
                  <w:tcW w:w="1199" w:type="dxa"/>
                </w:tcPr>
                <w:p w:rsidR="00F0421A" w:rsidRDefault="00F0421A" w:rsidP="00F0421A">
                  <w:r w:rsidRPr="00D50038">
                    <w:rPr>
                      <w:rFonts w:ascii="Times New Roman" w:hAnsi="Times New Roman" w:cs="Calibri"/>
                      <w:sz w:val="24"/>
                      <w:szCs w:val="24"/>
                    </w:rPr>
                    <w:t>-731163</w:t>
                  </w:r>
                </w:p>
              </w:tc>
            </w:tr>
            <w:tr w:rsidR="00776EF1" w:rsidRPr="00344CC5" w:rsidTr="00F0421A">
              <w:trPr>
                <w:trHeight w:val="740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</w:tr>
            <w:tr w:rsidR="00776EF1" w:rsidRPr="00344CC5" w:rsidTr="00F0421A">
              <w:trPr>
                <w:trHeight w:val="740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bookmarkStart w:id="11" w:name="_Hlk468099418"/>
                  <w:r w:rsidRPr="00344CC5">
                    <w:rPr>
                      <w:rFonts w:ascii="Times New Roman" w:hAnsi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8" w:type="dxa"/>
                </w:tcPr>
                <w:p w:rsidR="00776EF1" w:rsidRPr="00344CC5" w:rsidRDefault="00F0421A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Calibri"/>
                      <w:sz w:val="24"/>
                      <w:szCs w:val="24"/>
                    </w:rPr>
                    <w:t>816131,4</w:t>
                  </w:r>
                </w:p>
              </w:tc>
              <w:tc>
                <w:tcPr>
                  <w:tcW w:w="1199" w:type="dxa"/>
                </w:tcPr>
                <w:p w:rsidR="00776EF1" w:rsidRDefault="00F0421A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Calibri"/>
                      <w:sz w:val="24"/>
                      <w:szCs w:val="24"/>
                    </w:rPr>
                    <w:t>731163</w:t>
                  </w:r>
                </w:p>
                <w:p w:rsidR="00F0421A" w:rsidRPr="00344CC5" w:rsidRDefault="00F0421A" w:rsidP="00776EF1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</w:p>
              </w:tc>
            </w:tr>
            <w:bookmarkEnd w:id="11"/>
            <w:tr w:rsidR="00F0421A" w:rsidRPr="00344CC5" w:rsidTr="00F0421A">
              <w:trPr>
                <w:trHeight w:val="740"/>
              </w:trPr>
              <w:tc>
                <w:tcPr>
                  <w:tcW w:w="817" w:type="dxa"/>
                </w:tcPr>
                <w:p w:rsidR="00F0421A" w:rsidRPr="00344CC5" w:rsidRDefault="00F0421A" w:rsidP="00F0421A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lastRenderedPageBreak/>
                    <w:t>902</w:t>
                  </w:r>
                </w:p>
              </w:tc>
              <w:tc>
                <w:tcPr>
                  <w:tcW w:w="2723" w:type="dxa"/>
                </w:tcPr>
                <w:p w:rsidR="00F0421A" w:rsidRPr="00344CC5" w:rsidRDefault="00F0421A" w:rsidP="00F0421A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3798" w:type="dxa"/>
                </w:tcPr>
                <w:p w:rsidR="00F0421A" w:rsidRPr="00344CC5" w:rsidRDefault="00F0421A" w:rsidP="00F0421A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18" w:type="dxa"/>
                </w:tcPr>
                <w:p w:rsidR="00F0421A" w:rsidRDefault="00F0421A" w:rsidP="00F0421A">
                  <w:r w:rsidRPr="00EC2801">
                    <w:rPr>
                      <w:rFonts w:ascii="Times New Roman" w:hAnsi="Times New Roman" w:cs="Calibri"/>
                      <w:sz w:val="24"/>
                      <w:szCs w:val="24"/>
                    </w:rPr>
                    <w:t>816131,4</w:t>
                  </w:r>
                </w:p>
              </w:tc>
              <w:tc>
                <w:tcPr>
                  <w:tcW w:w="1199" w:type="dxa"/>
                </w:tcPr>
                <w:p w:rsidR="00F0421A" w:rsidRDefault="00F0421A" w:rsidP="00F0421A">
                  <w:r w:rsidRPr="005A5655">
                    <w:rPr>
                      <w:rFonts w:ascii="Times New Roman" w:hAnsi="Times New Roman" w:cs="Calibri"/>
                      <w:sz w:val="24"/>
                      <w:szCs w:val="24"/>
                    </w:rPr>
                    <w:t>731163</w:t>
                  </w:r>
                </w:p>
              </w:tc>
            </w:tr>
            <w:tr w:rsidR="00F0421A" w:rsidRPr="00344CC5" w:rsidTr="00F0421A">
              <w:trPr>
                <w:trHeight w:val="740"/>
              </w:trPr>
              <w:tc>
                <w:tcPr>
                  <w:tcW w:w="817" w:type="dxa"/>
                </w:tcPr>
                <w:p w:rsidR="00F0421A" w:rsidRPr="00344CC5" w:rsidRDefault="00F0421A" w:rsidP="00F0421A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F0421A" w:rsidRPr="00344CC5" w:rsidRDefault="00F0421A" w:rsidP="00F0421A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3798" w:type="dxa"/>
                </w:tcPr>
                <w:p w:rsidR="00F0421A" w:rsidRPr="00344CC5" w:rsidRDefault="00F0421A" w:rsidP="00F0421A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18" w:type="dxa"/>
                </w:tcPr>
                <w:p w:rsidR="00F0421A" w:rsidRDefault="00F0421A" w:rsidP="00F0421A">
                  <w:r w:rsidRPr="00EC2801">
                    <w:rPr>
                      <w:rFonts w:ascii="Times New Roman" w:hAnsi="Times New Roman" w:cs="Calibri"/>
                      <w:sz w:val="24"/>
                      <w:szCs w:val="24"/>
                    </w:rPr>
                    <w:t>816131,4</w:t>
                  </w:r>
                </w:p>
              </w:tc>
              <w:tc>
                <w:tcPr>
                  <w:tcW w:w="1199" w:type="dxa"/>
                </w:tcPr>
                <w:p w:rsidR="00F0421A" w:rsidRDefault="00F0421A" w:rsidP="00F0421A">
                  <w:r w:rsidRPr="005A5655">
                    <w:rPr>
                      <w:rFonts w:ascii="Times New Roman" w:hAnsi="Times New Roman" w:cs="Calibri"/>
                      <w:sz w:val="24"/>
                      <w:szCs w:val="24"/>
                    </w:rPr>
                    <w:t>731163</w:t>
                  </w:r>
                </w:p>
              </w:tc>
            </w:tr>
            <w:tr w:rsidR="00F0421A" w:rsidRPr="00344CC5" w:rsidTr="00F0421A">
              <w:trPr>
                <w:trHeight w:val="740"/>
              </w:trPr>
              <w:tc>
                <w:tcPr>
                  <w:tcW w:w="817" w:type="dxa"/>
                </w:tcPr>
                <w:p w:rsidR="00F0421A" w:rsidRPr="00344CC5" w:rsidRDefault="00F0421A" w:rsidP="00F0421A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F0421A" w:rsidRPr="00344CC5" w:rsidRDefault="00F0421A" w:rsidP="00F0421A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01 05 02 01 05 0000 610</w:t>
                  </w:r>
                </w:p>
              </w:tc>
              <w:tc>
                <w:tcPr>
                  <w:tcW w:w="3798" w:type="dxa"/>
                </w:tcPr>
                <w:p w:rsidR="00F0421A" w:rsidRPr="00344CC5" w:rsidRDefault="00F0421A" w:rsidP="00F0421A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418" w:type="dxa"/>
                </w:tcPr>
                <w:p w:rsidR="00F0421A" w:rsidRDefault="00F0421A" w:rsidP="00F0421A">
                  <w:r w:rsidRPr="00EC2801">
                    <w:rPr>
                      <w:rFonts w:ascii="Times New Roman" w:hAnsi="Times New Roman" w:cs="Calibri"/>
                      <w:sz w:val="24"/>
                      <w:szCs w:val="24"/>
                    </w:rPr>
                    <w:t>816131,4</w:t>
                  </w:r>
                </w:p>
              </w:tc>
              <w:tc>
                <w:tcPr>
                  <w:tcW w:w="1199" w:type="dxa"/>
                </w:tcPr>
                <w:p w:rsidR="00F0421A" w:rsidRDefault="00F0421A" w:rsidP="00F0421A">
                  <w:r w:rsidRPr="005A5655">
                    <w:rPr>
                      <w:rFonts w:ascii="Times New Roman" w:hAnsi="Times New Roman" w:cs="Calibri"/>
                      <w:sz w:val="24"/>
                      <w:szCs w:val="24"/>
                    </w:rPr>
                    <w:t>731163</w:t>
                  </w:r>
                </w:p>
              </w:tc>
            </w:tr>
            <w:tr w:rsidR="00776EF1" w:rsidRPr="00344CC5" w:rsidTr="00F0421A">
              <w:trPr>
                <w:trHeight w:val="740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bookmarkStart w:id="12" w:name="_Hlk468104900"/>
                  <w:r w:rsidRPr="00344CC5">
                    <w:rPr>
                      <w:rFonts w:ascii="Times New Roman" w:hAnsi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</w:tr>
            <w:tr w:rsidR="00776EF1" w:rsidRPr="00344CC5" w:rsidTr="00F0421A">
              <w:trPr>
                <w:trHeight w:val="740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bookmarkStart w:id="13" w:name="_Hlk468099507"/>
                  <w:bookmarkEnd w:id="12"/>
                  <w:r w:rsidRPr="00344CC5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01 06 05 00 00 0000 000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882,8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b/>
                      <w:sz w:val="24"/>
                      <w:szCs w:val="24"/>
                    </w:rPr>
                    <w:t>882,8</w:t>
                  </w:r>
                </w:p>
              </w:tc>
            </w:tr>
            <w:tr w:rsidR="00776EF1" w:rsidRPr="00344CC5" w:rsidTr="00F0421A">
              <w:trPr>
                <w:trHeight w:val="740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bookmarkStart w:id="14" w:name="_Hlk468104920"/>
                  <w:bookmarkEnd w:id="13"/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01 06 05 00 00 0000 000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882,8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882,8</w:t>
                  </w:r>
                </w:p>
              </w:tc>
            </w:tr>
            <w:bookmarkEnd w:id="14"/>
            <w:tr w:rsidR="00776EF1" w:rsidRPr="00344CC5" w:rsidTr="00F0421A">
              <w:trPr>
                <w:trHeight w:val="740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01 06 05 00 00 0000 500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Предоставление бюджетных кредитов внутри страны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</w:tr>
            <w:tr w:rsidR="00776EF1" w:rsidRPr="00344CC5" w:rsidTr="00F0421A">
              <w:trPr>
                <w:trHeight w:val="740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bookmarkStart w:id="15" w:name="_Hlk468104949"/>
                  <w:r w:rsidRPr="00344CC5">
                    <w:rPr>
                      <w:rFonts w:ascii="Times New Roman" w:hAnsi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01 06 05 02 05 0000 540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</w:tr>
            <w:bookmarkEnd w:id="15"/>
            <w:tr w:rsidR="00776EF1" w:rsidRPr="00344CC5" w:rsidTr="00F0421A">
              <w:trPr>
                <w:trHeight w:val="1158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01 06 05 00 00 0000 600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Возврат бюджетных кредитов, предоставленных внутри страны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882,8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882,8</w:t>
                  </w:r>
                </w:p>
              </w:tc>
            </w:tr>
            <w:tr w:rsidR="00776EF1" w:rsidRPr="00344CC5" w:rsidTr="00F0421A">
              <w:trPr>
                <w:trHeight w:val="740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01 06 05 01 05 0000 640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Возврат бюджетных кредитов, предоставленных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0,0</w:t>
                  </w:r>
                </w:p>
              </w:tc>
            </w:tr>
            <w:tr w:rsidR="00776EF1" w:rsidRPr="00344CC5" w:rsidTr="00F0421A">
              <w:trPr>
                <w:trHeight w:val="557"/>
              </w:trPr>
              <w:tc>
                <w:tcPr>
                  <w:tcW w:w="817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723" w:type="dxa"/>
                </w:tcPr>
                <w:p w:rsidR="00776EF1" w:rsidRPr="00344CC5" w:rsidRDefault="00776EF1" w:rsidP="00776EF1">
                  <w:pPr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01 06 05 02 05 0000 640</w:t>
                  </w:r>
                </w:p>
              </w:tc>
              <w:tc>
                <w:tcPr>
                  <w:tcW w:w="3798" w:type="dxa"/>
                </w:tcPr>
                <w:p w:rsidR="00776EF1" w:rsidRPr="00344CC5" w:rsidRDefault="00776EF1" w:rsidP="00776EF1">
                  <w:pPr>
                    <w:spacing w:after="0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776EF1" w:rsidRPr="00344CC5" w:rsidRDefault="00776EF1" w:rsidP="00776EF1">
                  <w:pPr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882,8</w:t>
                  </w:r>
                </w:p>
              </w:tc>
              <w:tc>
                <w:tcPr>
                  <w:tcW w:w="1199" w:type="dxa"/>
                </w:tcPr>
                <w:p w:rsidR="00776EF1" w:rsidRPr="00344CC5" w:rsidRDefault="00776EF1" w:rsidP="00776EF1">
                  <w:pPr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344CC5">
                    <w:rPr>
                      <w:rFonts w:ascii="Times New Roman" w:hAnsi="Times New Roman" w:cs="Calibri"/>
                      <w:sz w:val="24"/>
                      <w:szCs w:val="24"/>
                    </w:rPr>
                    <w:t>882,8</w:t>
                  </w:r>
                </w:p>
              </w:tc>
            </w:tr>
          </w:tbl>
          <w:p w:rsidR="00776EF1" w:rsidRPr="00344CC5" w:rsidRDefault="00776EF1" w:rsidP="0077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EF1" w:rsidRPr="00D634EC" w:rsidRDefault="00776EF1" w:rsidP="0077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21A" w:rsidRDefault="00F0421A" w:rsidP="008F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421A" w:rsidRDefault="00F0421A" w:rsidP="008F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421A" w:rsidRDefault="00F0421A" w:rsidP="008F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421A" w:rsidRDefault="00F0421A" w:rsidP="008F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602" w:rsidRPr="0058327D" w:rsidRDefault="00413602" w:rsidP="008F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13602" w:rsidRPr="00D634EC" w:rsidRDefault="00413602" w:rsidP="008F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413602" w:rsidRPr="0058327D" w:rsidRDefault="00413602" w:rsidP="008F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</w:t>
            </w:r>
            <w:r w:rsidR="0037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2024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</w:t>
            </w:r>
            <w:r w:rsidR="0037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413602" w:rsidRDefault="00413602" w:rsidP="0041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Объем поступлений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налоговых и неналоговых </w:t>
      </w:r>
    </w:p>
    <w:p w:rsidR="00413602" w:rsidRDefault="00413602" w:rsidP="0041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доходов районного бюджета </w:t>
      </w:r>
    </w:p>
    <w:p w:rsidR="00413602" w:rsidRPr="00A341D6" w:rsidRDefault="00413602" w:rsidP="0041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«Забайкальский район» </w:t>
      </w:r>
    </w:p>
    <w:p w:rsidR="00413602" w:rsidRPr="00A341D6" w:rsidRDefault="00413602" w:rsidP="0041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2024 год и  плановый период 2025 и 2026 годов</w:t>
      </w:r>
    </w:p>
    <w:p w:rsidR="00413602" w:rsidRPr="00A341D6" w:rsidRDefault="00413602" w:rsidP="0041360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руб.                                                              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4313"/>
        <w:gridCol w:w="1288"/>
        <w:gridCol w:w="1288"/>
        <w:gridCol w:w="1290"/>
      </w:tblGrid>
      <w:tr w:rsidR="00413602" w:rsidRPr="00A341D6" w:rsidTr="008F3FD1">
        <w:trPr>
          <w:trHeight w:val="90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A341D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602" w:rsidRPr="005278AB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</w:t>
            </w:r>
          </w:p>
          <w:p w:rsidR="00413602" w:rsidRPr="005278AB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БК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8AB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602" w:rsidRPr="005278AB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показателей</w:t>
            </w:r>
          </w:p>
          <w:p w:rsidR="00413602" w:rsidRPr="005278AB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5278AB" w:rsidRDefault="00413602" w:rsidP="008F3FD1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8AB" w:rsidRDefault="00413602" w:rsidP="008F3FD1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8AB" w:rsidRDefault="00413602" w:rsidP="008F3FD1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2026 год</w:t>
            </w:r>
          </w:p>
        </w:tc>
      </w:tr>
      <w:tr w:rsidR="00413602" w:rsidRPr="00E9491E" w:rsidTr="008F3FD1">
        <w:trPr>
          <w:trHeight w:val="40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E9491E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91E">
              <w:rPr>
                <w:rFonts w:ascii="Times New Roman" w:eastAsia="Times New Roman" w:hAnsi="Times New Roman" w:cs="Times New Roman"/>
                <w:b/>
                <w:lang w:eastAsia="ru-RU"/>
              </w:rPr>
              <w:t>8 05 00000 00 0000 000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E9491E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ВСЕГО: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E9491E" w:rsidRDefault="00413602" w:rsidP="008F3FD1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860594,2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815248,6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730280,2</w:t>
            </w:r>
          </w:p>
        </w:tc>
      </w:tr>
      <w:tr w:rsidR="00413602" w:rsidRPr="003E6526" w:rsidTr="008F3FD1">
        <w:trPr>
          <w:trHeight w:val="53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 налоговые  неналоговые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241335,6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226490,7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233949,2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прибыль, доходы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167076,8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163571,1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167850,1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167076,8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163571,1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167850,1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1 01 02010 01 0000 110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140074,1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136039,0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139766,4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1 01 02020 01 0000 110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-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8486,0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8656,0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8829,1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1 01 02030 01 0000 110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460,0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465,0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474,7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1 01 02040 01 0000 110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-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11990,0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12230,0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12475,0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hAnsi="Times New Roman" w:cs="Times New Roman"/>
                <w:i/>
              </w:rPr>
              <w:t>1 01 02080 01 0000 110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hAnsi="Times New Roman" w:cs="Times New Roman"/>
                <w:i/>
              </w:rPr>
              <w:t>-в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821,7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838,1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854,9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6526">
              <w:rPr>
                <w:rFonts w:ascii="Times New Roman" w:hAnsi="Times New Roman" w:cs="Times New Roman"/>
                <w:i/>
              </w:rPr>
              <w:t>1 01 02130 01 0000 110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E6526">
              <w:rPr>
                <w:rFonts w:ascii="Times New Roman" w:hAnsi="Times New Roman" w:cs="Times New Roman"/>
                <w:i/>
              </w:rPr>
              <w:t xml:space="preserve">- в отношении доходов от долевого участия в организации, полученных в виде дивидендов (в части суммы налога, не </w:t>
            </w:r>
            <w:r w:rsidRPr="003E6526">
              <w:rPr>
                <w:rFonts w:ascii="Times New Roman" w:hAnsi="Times New Roman" w:cs="Times New Roman"/>
                <w:i/>
              </w:rPr>
              <w:lastRenderedPageBreak/>
              <w:t>превышающей 650 000 рублей)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1945,0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2044,0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2085,0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6526">
              <w:rPr>
                <w:rFonts w:ascii="Times New Roman" w:hAnsi="Times New Roman" w:cs="Times New Roman"/>
                <w:i/>
              </w:rPr>
              <w:lastRenderedPageBreak/>
              <w:t>1 01 02140 01 0000 110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E6526">
              <w:rPr>
                <w:rFonts w:ascii="Times New Roman" w:hAnsi="Times New Roman" w:cs="Times New Roman"/>
                <w:i/>
              </w:rPr>
              <w:t>-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3300,0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3299,0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i/>
                <w:lang w:eastAsia="ru-RU"/>
              </w:rPr>
              <w:t>3365,0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1 03 02000 01 0000 110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8546,0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9060,0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9586,2</w:t>
            </w:r>
          </w:p>
        </w:tc>
      </w:tr>
      <w:tr w:rsidR="00413602" w:rsidRPr="003E6526" w:rsidTr="008F3FD1">
        <w:trPr>
          <w:trHeight w:val="127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6526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4457,1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4713,5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4993,4</w:t>
            </w:r>
          </w:p>
        </w:tc>
      </w:tr>
      <w:tr w:rsidR="00413602" w:rsidRPr="003E6526" w:rsidTr="008F3FD1">
        <w:trPr>
          <w:trHeight w:val="152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6526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6526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3E6526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26,5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6526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 производимый на территории Российской Федерации, 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4621,5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4907,6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5200,7</w:t>
            </w:r>
          </w:p>
        </w:tc>
      </w:tr>
      <w:tr w:rsidR="00413602" w:rsidRPr="003E6526" w:rsidTr="008F3FD1">
        <w:trPr>
          <w:trHeight w:val="13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6526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-553,8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-585,9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  <w:r w:rsidRPr="004C68B6">
              <w:rPr>
                <w:rFonts w:ascii="Times New Roman" w:hAnsi="Times New Roman" w:cs="Times New Roman"/>
              </w:rPr>
              <w:t>-634,4</w:t>
            </w:r>
          </w:p>
        </w:tc>
      </w:tr>
      <w:tr w:rsidR="00413602" w:rsidRPr="003E6526" w:rsidTr="008F3FD1">
        <w:trPr>
          <w:trHeight w:val="18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1 05 00000 00 0000 000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35517,4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24233,0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27188,0</w:t>
            </w:r>
          </w:p>
        </w:tc>
      </w:tr>
      <w:tr w:rsidR="00413602" w:rsidRPr="003E6526" w:rsidTr="008F3FD1">
        <w:trPr>
          <w:trHeight w:val="30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31277,4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19758,0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22363,0</w:t>
            </w:r>
          </w:p>
        </w:tc>
      </w:tr>
      <w:tr w:rsidR="00413602" w:rsidRPr="003E6526" w:rsidTr="008F3FD1">
        <w:trPr>
          <w:trHeight w:val="30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hAnsi="Times New Roman" w:cs="Times New Roman"/>
                <w:color w:val="000000"/>
              </w:rPr>
              <w:t>1 05 02000 02 0000 110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4170,0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4745,0</w:t>
            </w:r>
          </w:p>
        </w:tc>
      </w:tr>
      <w:tr w:rsidR="00413602" w:rsidRPr="003E6526" w:rsidTr="008F3FD1">
        <w:trPr>
          <w:trHeight w:val="16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1 07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Налоги, сборы и регулярные платежи за </w:t>
            </w: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пользование природными ресурсами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2370,0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2510,0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2680,0</w:t>
            </w:r>
          </w:p>
        </w:tc>
      </w:tr>
      <w:tr w:rsidR="00413602" w:rsidRPr="003E6526" w:rsidTr="008F3FD1">
        <w:trPr>
          <w:trHeight w:val="16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01020 01 0000 110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2370,0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2510,0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2680,0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1 08 00000  00 0000 000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Государственная пошлина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3865,0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4115,0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4325,0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1 08 03010  01 0000 110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3850,0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4310,0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1 08 07150 01 0000 </w:t>
            </w: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17157,1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16545,6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15884,0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1 11 03050 05 0000 120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1 11 05013 05 0000 120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1 11 05025 05 0000 120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Доходы, получаемые в виде арендной либо иной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5389,1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4984,0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4340,1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404,2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181,4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1 12 00000 00 0000 000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1 14 00000 00 0000 000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1 14 02000 00 0000 000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1 14 06013 05 0000 430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1 16 00000 00 0000 000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lang w:eastAsia="ru-RU"/>
              </w:rPr>
              <w:t>2666,9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2319,6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lang w:eastAsia="ru-RU"/>
              </w:rPr>
              <w:t>2299,5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E9491E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9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1 16 010000 01 0000 140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hAnsi="Times New Roman" w:cs="Times New Roman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2027,0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1654,1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1607,4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E9491E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9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1 16 100000 00 0000 140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526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lang w:eastAsia="ru-RU"/>
              </w:rPr>
              <w:t>639,9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665,5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lang w:eastAsia="ru-RU"/>
              </w:rPr>
              <w:t>692,1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1 17 00000 00  0000 </w:t>
            </w: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  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1 17 01050 05 0000 180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6526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526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619258,6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588757,9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496331,0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 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619258,6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588757,9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496331,0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2 02 10000 00 0000 150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73285,9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46576,0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BA2F9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42934,0</w:t>
            </w:r>
          </w:p>
        </w:tc>
      </w:tr>
      <w:tr w:rsidR="00413602" w:rsidRPr="003E6526" w:rsidTr="008F3FD1">
        <w:trPr>
          <w:trHeight w:val="49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rPr>
                <w:rFonts w:ascii="Times New Roman" w:eastAsia="Calibri" w:hAnsi="Times New Roman" w:cs="Times New Roman"/>
                <w:snapToGrid w:val="0"/>
              </w:rPr>
            </w:pPr>
            <w:r w:rsidRPr="003E6526">
              <w:rPr>
                <w:rFonts w:ascii="Times New Roman" w:eastAsia="Calibri" w:hAnsi="Times New Roman" w:cs="Times New Roman"/>
              </w:rPr>
              <w:t>2 02 15001 05 0000 150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526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71120,0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46526,0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BA2F9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F97">
              <w:rPr>
                <w:rFonts w:ascii="Times New Roman" w:eastAsia="Times New Roman" w:hAnsi="Times New Roman" w:cs="Times New Roman"/>
                <w:bCs/>
                <w:lang w:eastAsia="ru-RU"/>
              </w:rPr>
              <w:t>42884,0</w:t>
            </w:r>
          </w:p>
        </w:tc>
      </w:tr>
      <w:tr w:rsidR="00413602" w:rsidRPr="003E6526" w:rsidTr="008F3FD1">
        <w:trPr>
          <w:trHeight w:val="49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rPr>
                <w:rFonts w:ascii="Times New Roman" w:eastAsia="Calibri" w:hAnsi="Times New Roman" w:cs="Times New Roman"/>
              </w:rPr>
            </w:pPr>
            <w:r w:rsidRPr="003E6526">
              <w:rPr>
                <w:rFonts w:ascii="Times New Roman" w:eastAsia="Calibri" w:hAnsi="Times New Roman" w:cs="Times New Roman"/>
              </w:rPr>
              <w:t>2 02 15002 05 0000 150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2015,9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BA2F9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F9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13602" w:rsidRPr="003E6526" w:rsidTr="008F3FD1">
        <w:trPr>
          <w:trHeight w:val="242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rPr>
                <w:rFonts w:ascii="Times New Roman" w:eastAsia="Calibri" w:hAnsi="Times New Roman" w:cs="Times New Roman"/>
              </w:rPr>
            </w:pPr>
            <w:r w:rsidRPr="003E6526">
              <w:rPr>
                <w:rFonts w:ascii="Times New Roman" w:eastAsia="Calibri" w:hAnsi="Times New Roman" w:cs="Times New Roman"/>
              </w:rPr>
              <w:t>2 02 19999 05 0000150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Прочие дотации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BA2F9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F97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413602" w:rsidRPr="003E6526" w:rsidTr="008F3FD1">
        <w:trPr>
          <w:trHeight w:val="74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2 02 20000 00 0000 150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3E6526">
              <w:rPr>
                <w:rFonts w:ascii="Times New Roman" w:hAnsi="Times New Roman" w:cs="Times New Roman"/>
                <w:b/>
                <w:bCs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63621,5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26812,8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26723,7</w:t>
            </w:r>
          </w:p>
        </w:tc>
      </w:tr>
      <w:tr w:rsidR="00413602" w:rsidRPr="003E6526" w:rsidTr="008F3FD1">
        <w:trPr>
          <w:trHeight w:val="74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2 02 25179 05 0000 150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3E6526">
              <w:rPr>
                <w:rFonts w:ascii="Times New Roman" w:hAnsi="Times New Roman" w:cs="Times New Roman"/>
                <w:bCs/>
                <w:snapToGrid w:val="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693,6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693,6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BA2F9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F97">
              <w:rPr>
                <w:rFonts w:ascii="Times New Roman" w:eastAsia="Times New Roman" w:hAnsi="Times New Roman" w:cs="Times New Roman"/>
                <w:bCs/>
                <w:lang w:eastAsia="ru-RU"/>
              </w:rPr>
              <w:t>838,4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2 02 25304 05 0000 150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20273,1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C68B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68B6">
              <w:rPr>
                <w:rFonts w:ascii="Times New Roman" w:eastAsia="Times New Roman" w:hAnsi="Times New Roman" w:cs="Times New Roman"/>
                <w:bCs/>
                <w:lang w:eastAsia="ru-RU"/>
              </w:rPr>
              <w:t>19320,2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19135,5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2 02 25497 05 0000 150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2034,9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2677,5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2677,5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2 02 25505 05 0000 150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 xml:space="preserve">Субсидии бюджетам муниципальных районов на реализацию мероприятий планов социального развития центров экономического роста субъектов </w:t>
            </w:r>
            <w:r w:rsidRPr="003E6526">
              <w:rPr>
                <w:rFonts w:ascii="Times New Roman" w:hAnsi="Times New Roman" w:cs="Times New Roman"/>
              </w:rPr>
              <w:lastRenderedPageBreak/>
              <w:t>Российской Федерации, входящих в состав Дальневосточного федерального округа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28410,7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2 02 25555 05 0000 150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4857,3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13602" w:rsidRPr="003E6526" w:rsidTr="008F3FD1">
        <w:trPr>
          <w:trHeight w:val="812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2 02 25511 05 0000 150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3182,5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3162,6</w:t>
            </w:r>
          </w:p>
        </w:tc>
      </w:tr>
      <w:tr w:rsidR="00413602" w:rsidRPr="003E6526" w:rsidTr="008F3FD1">
        <w:trPr>
          <w:trHeight w:val="54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2 02 29999 05 0000 150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526">
              <w:rPr>
                <w:rFonts w:ascii="Times New Roman" w:hAnsi="Times New Roman" w:cs="Times New Roman"/>
                <w:snapToGrid w:val="0"/>
              </w:rPr>
              <w:t>Прочие субсидии бюджетам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7351,9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939,0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909,7</w:t>
            </w:r>
          </w:p>
        </w:tc>
      </w:tr>
      <w:tr w:rsidR="00413602" w:rsidRPr="003E6526" w:rsidTr="008F3FD1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2 02 30000 00 0000 150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3E6526">
              <w:rPr>
                <w:rFonts w:ascii="Times New Roman" w:hAnsi="Times New Roman" w:cs="Times New Roman"/>
                <w:b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456739,1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414019,5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402510,2</w:t>
            </w:r>
          </w:p>
        </w:tc>
      </w:tr>
      <w:tr w:rsidR="00413602" w:rsidRPr="003E6526" w:rsidTr="008F3FD1">
        <w:trPr>
          <w:trHeight w:val="78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2 02 30024 05 0000 150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526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442227,3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399110,0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386936,9</w:t>
            </w:r>
          </w:p>
        </w:tc>
      </w:tr>
      <w:tr w:rsidR="00413602" w:rsidRPr="003E6526" w:rsidTr="008F3FD1">
        <w:trPr>
          <w:trHeight w:val="13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2 02 30027 05 0000 150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526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14498,5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14895,7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15491,5</w:t>
            </w:r>
          </w:p>
        </w:tc>
      </w:tr>
      <w:tr w:rsidR="00413602" w:rsidRPr="003E6526" w:rsidTr="008F3FD1">
        <w:trPr>
          <w:trHeight w:val="13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2 02 35120 05 0000 150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81,8</w:t>
            </w:r>
          </w:p>
        </w:tc>
      </w:tr>
      <w:tr w:rsidR="00413602" w:rsidRPr="003E6526" w:rsidTr="008F3FD1">
        <w:trPr>
          <w:trHeight w:val="24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2 02 40000 00 0000 150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6526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25612,1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101349,6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24163,1</w:t>
            </w:r>
          </w:p>
        </w:tc>
      </w:tr>
      <w:tr w:rsidR="00413602" w:rsidRPr="003E6526" w:rsidTr="008F3FD1">
        <w:trPr>
          <w:trHeight w:val="24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2 02 40014 05 0000 150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253,6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13602" w:rsidRPr="003E6526" w:rsidTr="008F3FD1">
        <w:trPr>
          <w:trHeight w:val="36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2 02 45303 05 0000 150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Межбюджетные трансферты бюджетам на 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</w:tr>
      <w:tr w:rsidR="00413602" w:rsidRPr="003E6526" w:rsidTr="008F3FD1">
        <w:trPr>
          <w:trHeight w:val="36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2 02 49999 05 0000 150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526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3E652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526">
              <w:rPr>
                <w:rFonts w:ascii="Times New Roman" w:eastAsia="Times New Roman" w:hAnsi="Times New Roman" w:cs="Times New Roman"/>
                <w:bCs/>
                <w:lang w:eastAsia="ru-RU"/>
              </w:rPr>
              <w:t>6961,2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136A27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A27">
              <w:rPr>
                <w:rFonts w:ascii="Times New Roman" w:eastAsia="Times New Roman" w:hAnsi="Times New Roman" w:cs="Times New Roman"/>
                <w:bCs/>
                <w:lang w:eastAsia="ru-RU"/>
              </w:rPr>
              <w:t>82952,3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5272C6" w:rsidRDefault="00413602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2C6">
              <w:rPr>
                <w:rFonts w:ascii="Times New Roman" w:eastAsia="Times New Roman" w:hAnsi="Times New Roman" w:cs="Times New Roman"/>
                <w:bCs/>
                <w:lang w:eastAsia="ru-RU"/>
              </w:rPr>
              <w:t>5765,8</w:t>
            </w:r>
          </w:p>
        </w:tc>
      </w:tr>
    </w:tbl>
    <w:p w:rsidR="00413602" w:rsidRPr="00107E80" w:rsidRDefault="00413602" w:rsidP="00413602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413602" w:rsidRPr="00413602" w:rsidTr="008F3FD1">
        <w:trPr>
          <w:trHeight w:val="610"/>
        </w:trPr>
        <w:tc>
          <w:tcPr>
            <w:tcW w:w="4783" w:type="dxa"/>
          </w:tcPr>
          <w:p w:rsidR="00413602" w:rsidRDefault="00413602" w:rsidP="0041360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602" w:rsidRDefault="00413602" w:rsidP="0041360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602" w:rsidRDefault="00413602" w:rsidP="0041360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602" w:rsidRDefault="00413602" w:rsidP="0041360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6F6" w:rsidRDefault="000D66F6" w:rsidP="0041360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602" w:rsidRDefault="00413602" w:rsidP="0041360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602" w:rsidRDefault="00413602" w:rsidP="0041360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602" w:rsidRPr="00413602" w:rsidRDefault="00413602" w:rsidP="004136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</w:t>
            </w:r>
            <w:r w:rsidR="0037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№5</w:t>
            </w:r>
          </w:p>
          <w:p w:rsidR="00413602" w:rsidRPr="00413602" w:rsidRDefault="00413602" w:rsidP="0041360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 Совета муниципального района</w:t>
            </w:r>
          </w:p>
          <w:p w:rsidR="00413602" w:rsidRPr="00413602" w:rsidRDefault="0037086B" w:rsidP="00413602">
            <w:pPr>
              <w:pStyle w:val="4"/>
              <w:spacing w:before="0" w:after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"Забайкальский район" от 13 марта 2024</w:t>
            </w:r>
            <w:r w:rsidR="00413602" w:rsidRPr="00413602">
              <w:rPr>
                <w:b w:val="0"/>
                <w:sz w:val="24"/>
                <w:szCs w:val="24"/>
              </w:rPr>
              <w:t xml:space="preserve"> года </w:t>
            </w:r>
            <w:r>
              <w:rPr>
                <w:b w:val="0"/>
                <w:sz w:val="24"/>
                <w:szCs w:val="24"/>
              </w:rPr>
              <w:t>№234</w:t>
            </w:r>
            <w:r w:rsidR="00413602" w:rsidRPr="00413602">
              <w:rPr>
                <w:b w:val="0"/>
                <w:sz w:val="24"/>
                <w:szCs w:val="24"/>
              </w:rPr>
              <w:t xml:space="preserve">"Об утверждении районного бюджета муниципального района "Забайкальский район" на 2024 год и плановый период 2025 и 2026 годов" </w:t>
            </w:r>
          </w:p>
        </w:tc>
      </w:tr>
    </w:tbl>
    <w:p w:rsidR="00413602" w:rsidRDefault="00413602" w:rsidP="00413602">
      <w:pPr>
        <w:pStyle w:val="a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Объем межбюджетных трансфертов, получаемых из других бюджетов бюджетной системы Российской Федерации, </w:t>
      </w:r>
    </w:p>
    <w:p w:rsidR="00413602" w:rsidRDefault="00413602" w:rsidP="00413602">
      <w:pPr>
        <w:pStyle w:val="a6"/>
        <w:spacing w:before="0"/>
        <w:rPr>
          <w:sz w:val="32"/>
          <w:szCs w:val="32"/>
        </w:rPr>
      </w:pPr>
      <w:r>
        <w:rPr>
          <w:sz w:val="32"/>
          <w:szCs w:val="32"/>
        </w:rPr>
        <w:t>в 2024 году</w:t>
      </w:r>
    </w:p>
    <w:p w:rsidR="00413602" w:rsidRPr="00183D08" w:rsidRDefault="00413602" w:rsidP="00413602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413602" w:rsidRPr="00413602" w:rsidTr="008F3FD1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</w:p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602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602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602">
              <w:rPr>
                <w:rFonts w:ascii="Times New Roman" w:hAnsi="Times New Roman" w:cs="Times New Roman"/>
                <w:b/>
              </w:rPr>
              <w:t>Сумма (тыс. рублей)</w:t>
            </w:r>
          </w:p>
        </w:tc>
      </w:tr>
    </w:tbl>
    <w:p w:rsidR="00413602" w:rsidRPr="00413602" w:rsidRDefault="00413602" w:rsidP="00413602">
      <w:pPr>
        <w:rPr>
          <w:rFonts w:ascii="Times New Roman" w:hAnsi="Times New Roman" w:cs="Times New Roman"/>
          <w:sz w:val="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413602">
              <w:rPr>
                <w:rFonts w:ascii="Times New Roman" w:hAnsi="Times New Roman" w:cs="Times New Roman"/>
                <w:b/>
                <w:snapToGrid w:val="0"/>
                <w:sz w:val="2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413602">
              <w:rPr>
                <w:rFonts w:ascii="Times New Roman" w:hAnsi="Times New Roman" w:cs="Times New Roman"/>
                <w:b/>
                <w:snapToGrid w:val="0"/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619 258,6</w:t>
            </w:r>
          </w:p>
        </w:tc>
      </w:tr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73 285,9</w:t>
            </w:r>
          </w:p>
        </w:tc>
      </w:tr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sz w:val="26"/>
                <w:szCs w:val="26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71 120,0</w:t>
            </w:r>
          </w:p>
        </w:tc>
      </w:tr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sz w:val="26"/>
                <w:szCs w:val="26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2 015,9</w:t>
            </w:r>
          </w:p>
        </w:tc>
      </w:tr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sz w:val="26"/>
                <w:szCs w:val="26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sz w:val="26"/>
                <w:szCs w:val="26"/>
              </w:rPr>
              <w:t>Прочие дотации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</w:p>
        </w:tc>
      </w:tr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413602"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63 621,5</w:t>
            </w:r>
          </w:p>
        </w:tc>
      </w:tr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  <w:sz w:val="26"/>
                <w:szCs w:val="26"/>
              </w:rPr>
            </w:pPr>
            <w:r w:rsidRPr="00413602">
              <w:rPr>
                <w:bCs/>
                <w:sz w:val="26"/>
                <w:szCs w:val="26"/>
              </w:rPr>
              <w:lastRenderedPageBreak/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693,6</w:t>
            </w:r>
          </w:p>
        </w:tc>
      </w:tr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  <w:sz w:val="26"/>
                <w:szCs w:val="26"/>
              </w:rPr>
            </w:pPr>
            <w:r w:rsidRPr="00413602">
              <w:rPr>
                <w:bCs/>
                <w:sz w:val="26"/>
                <w:szCs w:val="26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413602">
              <w:rPr>
                <w:rFonts w:ascii="Times New Roman" w:eastAsia="Calibri" w:hAnsi="Times New Roman" w:cs="Times New Roman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20 273,1</w:t>
            </w:r>
          </w:p>
        </w:tc>
      </w:tr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  <w:sz w:val="26"/>
                <w:szCs w:val="26"/>
              </w:rPr>
            </w:pPr>
            <w:r w:rsidRPr="00413602">
              <w:rPr>
                <w:bCs/>
                <w:sz w:val="26"/>
                <w:szCs w:val="26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602">
              <w:rPr>
                <w:rFonts w:ascii="Times New Roman" w:eastAsia="Calibri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2 034,9</w:t>
            </w:r>
          </w:p>
        </w:tc>
      </w:tr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  <w:sz w:val="26"/>
                <w:szCs w:val="26"/>
              </w:rPr>
            </w:pPr>
            <w:r w:rsidRPr="00413602">
              <w:rPr>
                <w:bCs/>
                <w:sz w:val="26"/>
                <w:szCs w:val="26"/>
              </w:rPr>
              <w:t>2 02 25505 05 0000 150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602">
              <w:rPr>
                <w:rFonts w:ascii="Times New Roman" w:eastAsia="Calibri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28 410,7</w:t>
            </w:r>
          </w:p>
        </w:tc>
      </w:tr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  <w:sz w:val="26"/>
                <w:szCs w:val="26"/>
              </w:rPr>
            </w:pPr>
            <w:r w:rsidRPr="00413602">
              <w:rPr>
                <w:bCs/>
                <w:sz w:val="26"/>
                <w:szCs w:val="26"/>
              </w:rPr>
              <w:t>2 02 25555 05 0000 150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602">
              <w:rPr>
                <w:rFonts w:ascii="Times New Roman" w:eastAsia="Calibri" w:hAnsi="Times New Roman" w:cs="Times New Roman"/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4 857,3</w:t>
            </w:r>
          </w:p>
        </w:tc>
      </w:tr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  <w:sz w:val="26"/>
                <w:szCs w:val="26"/>
              </w:rPr>
            </w:pPr>
            <w:r w:rsidRPr="00413602">
              <w:rPr>
                <w:bCs/>
                <w:sz w:val="26"/>
                <w:szCs w:val="26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7 351,9</w:t>
            </w:r>
          </w:p>
        </w:tc>
      </w:tr>
      <w:tr w:rsidR="00413602" w:rsidRPr="00413602" w:rsidTr="008F3FD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413602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456 739,1</w:t>
            </w:r>
          </w:p>
        </w:tc>
      </w:tr>
      <w:tr w:rsidR="00413602" w:rsidRPr="00413602" w:rsidTr="008F3FD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  <w:sz w:val="26"/>
                <w:szCs w:val="26"/>
              </w:rPr>
            </w:pPr>
            <w:r w:rsidRPr="00413602">
              <w:rPr>
                <w:bCs/>
                <w:sz w:val="26"/>
                <w:szCs w:val="26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442 227,3</w:t>
            </w:r>
          </w:p>
        </w:tc>
      </w:tr>
      <w:tr w:rsidR="00413602" w:rsidRPr="00413602" w:rsidTr="008F3FD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  <w:sz w:val="26"/>
                <w:szCs w:val="26"/>
              </w:rPr>
            </w:pPr>
            <w:r w:rsidRPr="00413602">
              <w:rPr>
                <w:bCs/>
                <w:sz w:val="26"/>
                <w:szCs w:val="26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14 498,5</w:t>
            </w:r>
          </w:p>
        </w:tc>
      </w:tr>
      <w:tr w:rsidR="00413602" w:rsidRPr="00413602" w:rsidTr="008F3FD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  <w:sz w:val="26"/>
                <w:szCs w:val="26"/>
              </w:rPr>
            </w:pPr>
            <w:r w:rsidRPr="00413602">
              <w:rPr>
                <w:bCs/>
                <w:sz w:val="26"/>
                <w:szCs w:val="26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602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13,3</w:t>
            </w:r>
          </w:p>
        </w:tc>
      </w:tr>
      <w:tr w:rsidR="00413602" w:rsidRPr="00413602" w:rsidTr="008F3FD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413602">
              <w:rPr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413602">
              <w:rPr>
                <w:rFonts w:ascii="Times New Roman" w:hAnsi="Times New Roman"/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25 612,1</w:t>
            </w:r>
          </w:p>
        </w:tc>
      </w:tr>
      <w:tr w:rsidR="00413602" w:rsidRPr="00413602" w:rsidTr="008F3FD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  <w:sz w:val="26"/>
                <w:szCs w:val="26"/>
              </w:rPr>
            </w:pPr>
            <w:r w:rsidRPr="00413602">
              <w:rPr>
                <w:bCs/>
                <w:sz w:val="26"/>
                <w:szCs w:val="26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602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253,6</w:t>
            </w:r>
          </w:p>
        </w:tc>
      </w:tr>
      <w:tr w:rsidR="00413602" w:rsidRPr="00413602" w:rsidTr="008F3FD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  <w:sz w:val="26"/>
                <w:szCs w:val="26"/>
              </w:rPr>
            </w:pPr>
            <w:r w:rsidRPr="00413602">
              <w:rPr>
                <w:bCs/>
                <w:sz w:val="26"/>
                <w:szCs w:val="26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602">
              <w:rPr>
                <w:rFonts w:ascii="Times New Roman" w:hAnsi="Times New Roman"/>
                <w:sz w:val="26"/>
                <w:szCs w:val="2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18 397,3</w:t>
            </w:r>
          </w:p>
        </w:tc>
      </w:tr>
      <w:tr w:rsidR="00413602" w:rsidRPr="00413602" w:rsidTr="008F3FD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  <w:sz w:val="26"/>
                <w:szCs w:val="26"/>
              </w:rPr>
            </w:pPr>
            <w:r w:rsidRPr="00413602">
              <w:rPr>
                <w:bCs/>
                <w:sz w:val="26"/>
                <w:szCs w:val="26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602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3602">
              <w:rPr>
                <w:rFonts w:ascii="Times New Roman" w:hAnsi="Times New Roman" w:cs="Times New Roman"/>
                <w:bCs/>
                <w:sz w:val="26"/>
                <w:szCs w:val="26"/>
              </w:rPr>
              <w:t>6 961,2</w:t>
            </w:r>
          </w:p>
        </w:tc>
      </w:tr>
    </w:tbl>
    <w:p w:rsidR="00413602" w:rsidRPr="00413602" w:rsidRDefault="00413602" w:rsidP="00413602">
      <w:pPr>
        <w:rPr>
          <w:rFonts w:ascii="Times New Roman" w:hAnsi="Times New Roman" w:cs="Times New Roman"/>
        </w:rPr>
      </w:pPr>
    </w:p>
    <w:p w:rsidR="00491A68" w:rsidRPr="00413602" w:rsidRDefault="00491A68" w:rsidP="00491A68">
      <w:pPr>
        <w:rPr>
          <w:rFonts w:ascii="Times New Roman" w:hAnsi="Times New Roman" w:cs="Times New Roman"/>
          <w:b/>
          <w:bCs/>
        </w:rPr>
      </w:pPr>
    </w:p>
    <w:p w:rsidR="00491A68" w:rsidRPr="00413602" w:rsidRDefault="00491A68" w:rsidP="00491A68">
      <w:pPr>
        <w:rPr>
          <w:rFonts w:ascii="Times New Roman" w:hAnsi="Times New Roman" w:cs="Times New Roman"/>
          <w:b/>
          <w:bCs/>
        </w:rPr>
      </w:pPr>
    </w:p>
    <w:p w:rsidR="00E70AC7" w:rsidRDefault="00E70AC7">
      <w:pPr>
        <w:rPr>
          <w:rFonts w:ascii="Times New Roman" w:hAnsi="Times New Roman" w:cs="Times New Roman"/>
        </w:rPr>
      </w:pPr>
    </w:p>
    <w:p w:rsidR="00413602" w:rsidRDefault="00413602">
      <w:pPr>
        <w:rPr>
          <w:rFonts w:ascii="Times New Roman" w:hAnsi="Times New Roman" w:cs="Times New Roman"/>
        </w:rPr>
      </w:pPr>
    </w:p>
    <w:p w:rsidR="00413602" w:rsidRDefault="00413602">
      <w:pPr>
        <w:rPr>
          <w:rFonts w:ascii="Times New Roman" w:hAnsi="Times New Roman" w:cs="Times New Roman"/>
        </w:rPr>
      </w:pPr>
    </w:p>
    <w:p w:rsidR="00413602" w:rsidRDefault="00413602">
      <w:pPr>
        <w:rPr>
          <w:rFonts w:ascii="Times New Roman" w:hAnsi="Times New Roman" w:cs="Times New Roman"/>
        </w:rPr>
      </w:pPr>
    </w:p>
    <w:p w:rsidR="00413602" w:rsidRDefault="00413602">
      <w:pPr>
        <w:rPr>
          <w:rFonts w:ascii="Times New Roman" w:hAnsi="Times New Roman" w:cs="Times New Roman"/>
        </w:rPr>
      </w:pPr>
    </w:p>
    <w:p w:rsidR="00413602" w:rsidRDefault="00413602">
      <w:pPr>
        <w:rPr>
          <w:rFonts w:ascii="Times New Roman" w:hAnsi="Times New Roman" w:cs="Times New Roman"/>
        </w:rPr>
      </w:pPr>
    </w:p>
    <w:p w:rsidR="00413602" w:rsidRDefault="00413602">
      <w:pPr>
        <w:rPr>
          <w:rFonts w:ascii="Times New Roman" w:hAnsi="Times New Roman" w:cs="Times New Roman"/>
        </w:rPr>
      </w:pPr>
    </w:p>
    <w:p w:rsidR="00413602" w:rsidRDefault="00413602">
      <w:pPr>
        <w:rPr>
          <w:rFonts w:ascii="Times New Roman" w:hAnsi="Times New Roman" w:cs="Times New Roman"/>
        </w:rPr>
      </w:pPr>
    </w:p>
    <w:p w:rsidR="00413602" w:rsidRDefault="00413602">
      <w:pPr>
        <w:rPr>
          <w:rFonts w:ascii="Times New Roman" w:hAnsi="Times New Roman" w:cs="Times New Roman"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413602" w:rsidRPr="00413602" w:rsidTr="008F3FD1">
        <w:trPr>
          <w:trHeight w:val="610"/>
        </w:trPr>
        <w:tc>
          <w:tcPr>
            <w:tcW w:w="4783" w:type="dxa"/>
          </w:tcPr>
          <w:p w:rsidR="00413602" w:rsidRPr="00413602" w:rsidRDefault="00413602" w:rsidP="0041360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№6</w:t>
            </w:r>
          </w:p>
          <w:p w:rsidR="00413602" w:rsidRPr="00413602" w:rsidRDefault="00413602" w:rsidP="0041360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 Совета муниципального района</w:t>
            </w:r>
          </w:p>
          <w:p w:rsidR="00413602" w:rsidRPr="00413602" w:rsidRDefault="00EF090F" w:rsidP="00413602">
            <w:pPr>
              <w:pStyle w:val="4"/>
              <w:spacing w:before="0" w:after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«Забайкальский район» от 13 марта 2024</w:t>
            </w:r>
            <w:r w:rsidR="00413602" w:rsidRPr="00413602">
              <w:rPr>
                <w:b w:val="0"/>
                <w:sz w:val="24"/>
                <w:szCs w:val="24"/>
              </w:rPr>
              <w:t xml:space="preserve"> года</w:t>
            </w:r>
            <w:r>
              <w:rPr>
                <w:b w:val="0"/>
                <w:sz w:val="24"/>
                <w:szCs w:val="24"/>
              </w:rPr>
              <w:t>№234</w:t>
            </w:r>
            <w:r w:rsidR="00413602" w:rsidRPr="00413602">
              <w:rPr>
                <w:b w:val="0"/>
                <w:sz w:val="24"/>
                <w:szCs w:val="24"/>
              </w:rPr>
              <w:t xml:space="preserve"> «Об утверждении районного бюджета муниципального района «Забайкальский район» на 2024 год и плановый период 2025 и 2026 годов»</w:t>
            </w:r>
          </w:p>
        </w:tc>
      </w:tr>
    </w:tbl>
    <w:p w:rsidR="00413602" w:rsidRPr="00413602" w:rsidRDefault="00413602" w:rsidP="00413602">
      <w:pPr>
        <w:pStyle w:val="a6"/>
        <w:rPr>
          <w:sz w:val="32"/>
          <w:szCs w:val="32"/>
        </w:rPr>
      </w:pPr>
      <w:r w:rsidRPr="00413602">
        <w:rPr>
          <w:sz w:val="32"/>
          <w:szCs w:val="32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413602" w:rsidRPr="00413602" w:rsidRDefault="00413602" w:rsidP="00413602">
      <w:pPr>
        <w:pStyle w:val="a6"/>
        <w:spacing w:before="0"/>
      </w:pPr>
      <w:r w:rsidRPr="00413602">
        <w:rPr>
          <w:sz w:val="32"/>
          <w:szCs w:val="32"/>
        </w:rPr>
        <w:t>в плановом периоде 2025 и 2026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4507"/>
        <w:gridCol w:w="1276"/>
        <w:gridCol w:w="1176"/>
      </w:tblGrid>
      <w:tr w:rsidR="00413602" w:rsidRPr="00413602" w:rsidTr="00413602">
        <w:trPr>
          <w:cantSplit/>
          <w:trHeight w:val="135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</w:rPr>
            </w:pPr>
          </w:p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602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602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602">
              <w:rPr>
                <w:rFonts w:ascii="Times New Roman" w:hAnsi="Times New Roman" w:cs="Times New Roman"/>
                <w:b/>
              </w:rPr>
              <w:t>Сумма на 2025 год (тыс. рублей)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602">
              <w:rPr>
                <w:rFonts w:ascii="Times New Roman" w:hAnsi="Times New Roman" w:cs="Times New Roman"/>
                <w:b/>
              </w:rPr>
              <w:t>Сумма на 2026 год (тыс. рублей)</w:t>
            </w:r>
          </w:p>
        </w:tc>
      </w:tr>
    </w:tbl>
    <w:p w:rsidR="00413602" w:rsidRPr="00413602" w:rsidRDefault="00413602" w:rsidP="00413602">
      <w:pPr>
        <w:rPr>
          <w:rFonts w:ascii="Times New Roman" w:hAnsi="Times New Roman" w:cs="Times New Roman"/>
          <w:sz w:val="2"/>
        </w:rPr>
      </w:pP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581"/>
        <w:gridCol w:w="1701"/>
        <w:gridCol w:w="708"/>
        <w:gridCol w:w="567"/>
        <w:gridCol w:w="1418"/>
        <w:gridCol w:w="113"/>
        <w:gridCol w:w="596"/>
        <w:gridCol w:w="835"/>
        <w:gridCol w:w="1149"/>
        <w:gridCol w:w="13"/>
        <w:gridCol w:w="14"/>
      </w:tblGrid>
      <w:tr w:rsidR="00413602" w:rsidRPr="00413602" w:rsidTr="00BD19F4">
        <w:trPr>
          <w:gridBefore w:val="1"/>
          <w:wBefore w:w="113" w:type="dxa"/>
          <w:cantSplit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413602">
              <w:rPr>
                <w:rFonts w:ascii="Times New Roman" w:hAnsi="Times New Roman" w:cs="Times New Roman"/>
                <w:b/>
                <w:snapToGrid w:val="0"/>
                <w:sz w:val="26"/>
              </w:rPr>
              <w:t>1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413602">
              <w:rPr>
                <w:rFonts w:ascii="Times New Roman" w:hAnsi="Times New Roman" w:cs="Times New Roman"/>
                <w:b/>
                <w:snapToGrid w:val="0"/>
                <w:sz w:val="26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413602" w:rsidRPr="00413602" w:rsidTr="00BD19F4">
        <w:trPr>
          <w:gridBefore w:val="1"/>
          <w:wBefore w:w="113" w:type="dxa"/>
          <w:cantSplit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413602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413602" w:rsidRPr="00413602" w:rsidRDefault="00413602" w:rsidP="00413602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588 757,9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496 331,0</w:t>
            </w:r>
          </w:p>
        </w:tc>
      </w:tr>
      <w:tr w:rsidR="00413602" w:rsidRPr="00413602" w:rsidTr="00BD19F4">
        <w:trPr>
          <w:gridBefore w:val="1"/>
          <w:wBefore w:w="113" w:type="dxa"/>
          <w:cantSplit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46 576,0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42 934,0</w:t>
            </w:r>
          </w:p>
        </w:tc>
      </w:tr>
      <w:tr w:rsidR="00413602" w:rsidRPr="00413602" w:rsidTr="00BD19F4">
        <w:trPr>
          <w:gridBefore w:val="1"/>
          <w:wBefore w:w="113" w:type="dxa"/>
          <w:cantSplit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46 526,0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42 884,0</w:t>
            </w:r>
          </w:p>
        </w:tc>
      </w:tr>
      <w:tr w:rsidR="00413602" w:rsidRPr="00413602" w:rsidTr="00BD19F4">
        <w:trPr>
          <w:gridBefore w:val="1"/>
          <w:wBefore w:w="113" w:type="dxa"/>
          <w:cantSplit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sz w:val="24"/>
                <w:szCs w:val="24"/>
              </w:rPr>
              <w:t>2 02 19999 05 0000 150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3602" w:rsidRPr="00413602" w:rsidTr="00BD19F4">
        <w:trPr>
          <w:gridBefore w:val="1"/>
          <w:wBefore w:w="113" w:type="dxa"/>
          <w:cantSplit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/>
                <w:bCs/>
              </w:rPr>
            </w:pPr>
            <w:r w:rsidRPr="00413602">
              <w:rPr>
                <w:b/>
                <w:bCs/>
              </w:rPr>
              <w:t>2 02 20000 00 0000 150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26 812,8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26 723,7</w:t>
            </w:r>
          </w:p>
        </w:tc>
      </w:tr>
      <w:tr w:rsidR="00413602" w:rsidRPr="00413602" w:rsidTr="00BD19F4">
        <w:trPr>
          <w:gridBefore w:val="1"/>
          <w:wBefore w:w="113" w:type="dxa"/>
          <w:cantSplit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sz w:val="24"/>
                <w:szCs w:val="24"/>
              </w:rPr>
              <w:t>2 02 25179 05 0000 150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693,6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838,4</w:t>
            </w:r>
          </w:p>
        </w:tc>
      </w:tr>
      <w:tr w:rsidR="00413602" w:rsidRPr="00413602" w:rsidTr="00BD19F4">
        <w:trPr>
          <w:gridBefore w:val="1"/>
          <w:wBefore w:w="113" w:type="dxa"/>
          <w:cantSplit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</w:rPr>
            </w:pPr>
            <w:r w:rsidRPr="00413602">
              <w:rPr>
                <w:bCs/>
              </w:rPr>
              <w:lastRenderedPageBreak/>
              <w:t>2 02 25304 05 0000 150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02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19 320,2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19 135,5</w:t>
            </w:r>
          </w:p>
        </w:tc>
      </w:tr>
      <w:tr w:rsidR="00413602" w:rsidRPr="00413602" w:rsidTr="00BD19F4">
        <w:trPr>
          <w:gridBefore w:val="1"/>
          <w:wBefore w:w="113" w:type="dxa"/>
          <w:cantSplit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</w:rPr>
            </w:pPr>
            <w:r w:rsidRPr="00413602">
              <w:rPr>
                <w:bCs/>
              </w:rPr>
              <w:t>2 02 25497 05 0000 150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2 677,5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2 677,5</w:t>
            </w:r>
          </w:p>
        </w:tc>
      </w:tr>
      <w:tr w:rsidR="00413602" w:rsidRPr="00413602" w:rsidTr="00BD19F4">
        <w:trPr>
          <w:gridBefore w:val="1"/>
          <w:wBefore w:w="113" w:type="dxa"/>
          <w:cantSplit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</w:rPr>
            </w:pPr>
            <w:r w:rsidRPr="00413602">
              <w:rPr>
                <w:bCs/>
              </w:rPr>
              <w:t>2 02 25511 05 0000 150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3 182,5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3 162,6</w:t>
            </w:r>
          </w:p>
        </w:tc>
      </w:tr>
      <w:tr w:rsidR="00413602" w:rsidRPr="00413602" w:rsidTr="00BD19F4">
        <w:trPr>
          <w:gridBefore w:val="1"/>
          <w:wBefore w:w="113" w:type="dxa"/>
          <w:cantSplit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</w:rPr>
            </w:pPr>
            <w:r w:rsidRPr="00413602">
              <w:rPr>
                <w:bCs/>
              </w:rPr>
              <w:t>2 02 29999 05 0000 150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939,0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909,7</w:t>
            </w:r>
          </w:p>
        </w:tc>
      </w:tr>
      <w:tr w:rsidR="00413602" w:rsidRPr="00413602" w:rsidTr="00BD19F4">
        <w:trPr>
          <w:gridBefore w:val="1"/>
          <w:wBefore w:w="113" w:type="dxa"/>
          <w:cantSplit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/>
                <w:bCs/>
              </w:rPr>
            </w:pPr>
            <w:r w:rsidRPr="00413602">
              <w:rPr>
                <w:b/>
                <w:bCs/>
              </w:rPr>
              <w:t>2 02 30000 00 0000 150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414 019,5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402 510,2</w:t>
            </w:r>
          </w:p>
        </w:tc>
      </w:tr>
      <w:tr w:rsidR="00413602" w:rsidRPr="00413602" w:rsidTr="00BD19F4">
        <w:trPr>
          <w:gridBefore w:val="1"/>
          <w:wBefore w:w="113" w:type="dxa"/>
          <w:cantSplit/>
          <w:trHeight w:val="4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</w:rPr>
            </w:pPr>
            <w:r w:rsidRPr="00413602">
              <w:rPr>
                <w:bCs/>
              </w:rPr>
              <w:t>2 02 30024 05 0000 150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399 110,0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386 936,9</w:t>
            </w:r>
          </w:p>
        </w:tc>
      </w:tr>
      <w:tr w:rsidR="00413602" w:rsidRPr="00413602" w:rsidTr="00BD19F4">
        <w:trPr>
          <w:gridBefore w:val="1"/>
          <w:wBefore w:w="113" w:type="dxa"/>
          <w:cantSplit/>
          <w:trHeight w:val="4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</w:rPr>
            </w:pPr>
            <w:r w:rsidRPr="00413602">
              <w:rPr>
                <w:bCs/>
              </w:rPr>
              <w:t>2 02 30027 05 0000 150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360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14 895,7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15 491,5</w:t>
            </w:r>
          </w:p>
        </w:tc>
      </w:tr>
      <w:tr w:rsidR="00413602" w:rsidRPr="00413602" w:rsidTr="00BD19F4">
        <w:trPr>
          <w:gridBefore w:val="1"/>
          <w:wBefore w:w="113" w:type="dxa"/>
          <w:cantSplit/>
          <w:trHeight w:val="4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</w:rPr>
            </w:pPr>
            <w:r w:rsidRPr="00413602">
              <w:rPr>
                <w:bCs/>
              </w:rPr>
              <w:t>2 02 35120 05 0000 150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360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81,8</w:t>
            </w:r>
          </w:p>
        </w:tc>
      </w:tr>
      <w:tr w:rsidR="00413602" w:rsidRPr="00413602" w:rsidTr="00BD19F4">
        <w:trPr>
          <w:gridBefore w:val="1"/>
          <w:wBefore w:w="113" w:type="dxa"/>
          <w:cantSplit/>
          <w:trHeight w:val="4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/>
                <w:bCs/>
              </w:rPr>
            </w:pPr>
            <w:r w:rsidRPr="00413602">
              <w:rPr>
                <w:b/>
                <w:bCs/>
              </w:rPr>
              <w:t>2 02 40000 00 0000 150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13602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101 349,6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24 163,1</w:t>
            </w:r>
          </w:p>
        </w:tc>
      </w:tr>
      <w:tr w:rsidR="00413602" w:rsidRPr="00413602" w:rsidTr="00BD19F4">
        <w:trPr>
          <w:gridBefore w:val="1"/>
          <w:wBefore w:w="113" w:type="dxa"/>
          <w:cantSplit/>
          <w:trHeight w:val="4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</w:rPr>
            </w:pPr>
            <w:r w:rsidRPr="00413602">
              <w:rPr>
                <w:bCs/>
              </w:rPr>
              <w:t>2 02 45303 05 0000 150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360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18 397,3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18 397,3</w:t>
            </w:r>
          </w:p>
        </w:tc>
      </w:tr>
      <w:tr w:rsidR="00413602" w:rsidRPr="00413602" w:rsidTr="00BD19F4">
        <w:trPr>
          <w:gridBefore w:val="1"/>
          <w:wBefore w:w="113" w:type="dxa"/>
          <w:cantSplit/>
          <w:trHeight w:val="4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4"/>
              <w:tabs>
                <w:tab w:val="left" w:pos="708"/>
              </w:tabs>
              <w:rPr>
                <w:bCs/>
              </w:rPr>
            </w:pPr>
            <w:r w:rsidRPr="00413602">
              <w:rPr>
                <w:bCs/>
              </w:rPr>
              <w:t>2 02 49999 05 0000 150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360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82 952,3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2" w:rsidRPr="00413602" w:rsidRDefault="00413602" w:rsidP="008F3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02">
              <w:rPr>
                <w:rFonts w:ascii="Times New Roman" w:hAnsi="Times New Roman" w:cs="Times New Roman"/>
                <w:bCs/>
                <w:sz w:val="24"/>
                <w:szCs w:val="24"/>
              </w:rPr>
              <w:t>5 765,8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ПРИЛОЖЕНИЕ № 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6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EF090F" w:rsidP="008F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"Забайкальский район" от 13</w:t>
            </w:r>
            <w:r w:rsidR="008F3FD1"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года №234</w:t>
            </w:r>
            <w:r w:rsidR="008F3FD1"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2024 год и плановый период 2025 и 2026 годов"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675"/>
        </w:trPr>
        <w:tc>
          <w:tcPr>
            <w:tcW w:w="9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00"/>
        </w:trPr>
        <w:tc>
          <w:tcPr>
            <w:tcW w:w="9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2024 год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3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255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45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78 169,6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17 840,5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17 082,8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8 975,6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8 975,6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6 058,3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44 128,6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78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41 237,3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41 237,3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41 237,3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41 237,3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7 061,6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9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7 061,6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28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33 661,4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33 661,4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выплата работникам муниципальных органов по мобилизации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5 745,5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5 653,9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3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78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19 543,7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5 712,7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5 712,7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9 835,5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9 835,5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6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4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35 603,9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23 305,4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6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(дальневосточные дворы)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(освещение)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673 061,8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203 659,0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203 659,0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201 825,7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54 298,5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54 298,5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54 298,5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54 298,5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280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7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7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426 240,1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426 240,1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394 954,7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92 489,0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92 489,0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92 489,0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64 961,5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27 527,5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1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280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278 834,1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278 834,1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159 597,3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119 236,8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9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S1448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S1448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общеобразоваетльных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A7501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A7501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9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20 477,9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20 477,9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10 504,5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9 973,4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5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30 258,1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30 258,1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8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27 081,2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78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78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28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5 590,2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7 314,4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3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6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8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43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43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8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43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43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9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Культура,кинематография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9 497,6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9 497,6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политика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22 322,5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6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3 288,4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3 288,4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3 288,4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8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4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99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Обслуживание государственного </w:t>
            </w:r>
            <w:proofErr w:type="spellStart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21 382,8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3 494,8</w:t>
            </w:r>
          </w:p>
        </w:tc>
      </w:tr>
      <w:tr w:rsidR="008F3FD1" w:rsidRPr="008F3FD1" w:rsidTr="00BD1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D1" w:rsidRPr="008F3FD1" w:rsidRDefault="008F3FD1" w:rsidP="008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867 449,5</w:t>
            </w:r>
          </w:p>
        </w:tc>
      </w:tr>
    </w:tbl>
    <w:p w:rsidR="00413602" w:rsidRPr="00413602" w:rsidRDefault="00413602" w:rsidP="00413602">
      <w:pPr>
        <w:rPr>
          <w:rFonts w:ascii="Times New Roman" w:hAnsi="Times New Roman" w:cs="Times New Roman"/>
        </w:rPr>
      </w:pPr>
    </w:p>
    <w:p w:rsidR="00413602" w:rsidRDefault="00413602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1417"/>
        <w:gridCol w:w="567"/>
        <w:gridCol w:w="1134"/>
        <w:gridCol w:w="1418"/>
      </w:tblGrid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ПРИЛОЖЕНИЕ №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9F4" w:rsidRPr="00BD19F4" w:rsidTr="00BD19F4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EF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</w:t>
            </w:r>
            <w:r w:rsidR="00EF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кальский район" от 13 марта 2024 г №234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9F4" w:rsidRPr="00BD19F4" w:rsidTr="00BD19F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2024 год и плановый период 2025 и 2026 годов"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9F4" w:rsidRPr="00BD19F4" w:rsidTr="00BD19F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F4" w:rsidRPr="00BD19F4" w:rsidTr="00BD19F4">
        <w:trPr>
          <w:trHeight w:val="31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19F4" w:rsidRPr="00BD19F4" w:rsidTr="00BD19F4">
        <w:trPr>
          <w:trHeight w:val="67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19F4" w:rsidRPr="00BD19F4" w:rsidTr="00BD19F4">
        <w:trPr>
          <w:trHeight w:val="31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19F4" w:rsidRPr="00BD19F4" w:rsidTr="00BD19F4">
        <w:trPr>
          <w:trHeight w:val="30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2025 и 2026 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19F4" w:rsidRPr="00BD19F4" w:rsidTr="00BD19F4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 (тыс. рублей)</w:t>
            </w:r>
          </w:p>
        </w:tc>
      </w:tr>
      <w:tr w:rsidR="00BD19F4" w:rsidRPr="00BD19F4" w:rsidTr="00BD19F4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9F4" w:rsidRPr="00BD19F4" w:rsidTr="00BD19F4">
        <w:trPr>
          <w:trHeight w:val="45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79 665,9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22 094,5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21 336,8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43 668,8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D19F4" w:rsidRPr="00BD19F4" w:rsidTr="00BD19F4">
        <w:trPr>
          <w:trHeight w:val="16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BD19F4" w:rsidRPr="00BD19F4" w:rsidTr="00BD19F4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BD19F4" w:rsidRPr="00BD19F4" w:rsidTr="00BD19F4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4 414,9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4 344,9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D19F4" w:rsidRPr="00BD19F4" w:rsidTr="00BD19F4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D19F4" w:rsidRPr="00BD19F4" w:rsidTr="00BD19F4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14 696,7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1 947,9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1 947,9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1 822,3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1 822,3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1 822,3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2 188,3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585 969,4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576 592,7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160 068,7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BD19F4" w:rsidRPr="00BD19F4" w:rsidTr="00BD19F4">
        <w:trPr>
          <w:trHeight w:val="29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D19F4" w:rsidRPr="00BD19F4" w:rsidTr="00BD19F4">
        <w:trPr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BD19F4" w:rsidRPr="00BD19F4" w:rsidTr="00BD19F4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376 461,7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369 192,9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376 461,7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369 192,9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346 698,8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26 522,2</w:t>
            </w:r>
          </w:p>
        </w:tc>
      </w:tr>
      <w:tr w:rsidR="00BD19F4" w:rsidRPr="00BD19F4" w:rsidTr="00BD19F4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2 967,5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BD19F4" w:rsidRPr="00BD19F4" w:rsidTr="00BD19F4">
        <w:trPr>
          <w:trHeight w:val="28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138 310,7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1 063,8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19 135,5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19 135,5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10 004,5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9 131,0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19F4" w:rsidRPr="00BD19F4" w:rsidTr="00BD19F4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32 727,0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32 727,0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BD19F4" w:rsidRPr="00BD19F4" w:rsidTr="00BD19F4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BD19F4" w:rsidRPr="00BD19F4" w:rsidTr="00BD19F4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28 629,7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28 629,7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28 629,7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28 629,7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BD19F4" w:rsidRPr="00BD19F4" w:rsidTr="00BD19F4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D19F4" w:rsidRPr="00BD19F4" w:rsidTr="00BD19F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7 139,2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1 358,4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D19F4" w:rsidRPr="00BD19F4" w:rsidTr="00BD19F4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838,4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838,4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2140,7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BD19F4" w:rsidRPr="00BD19F4" w:rsidTr="00BD19F4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Культура,кинематография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23 285,9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19 356,9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BD19F4" w:rsidRPr="00BD19F4" w:rsidTr="00BD19F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BD19F4" w:rsidRPr="00BD19F4" w:rsidTr="00BD19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BD19F4" w:rsidRPr="00BD19F4" w:rsidTr="00BD19F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8 894,4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19F4" w:rsidRPr="00BD19F4" w:rsidTr="00BD19F4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D19F4" w:rsidRPr="00BD19F4" w:rsidTr="00BD19F4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D19F4" w:rsidRPr="00BD19F4" w:rsidTr="00BD19F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D19F4" w:rsidRPr="00BD19F4" w:rsidTr="00BD19F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17 888,0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BD19F4" w:rsidRPr="00BD19F4" w:rsidTr="00BD19F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BD19F4" w:rsidRPr="00BD19F4" w:rsidTr="00BD19F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BD19F4" w:rsidRPr="00BD19F4" w:rsidTr="00BD19F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814 016,3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F4" w:rsidRPr="00BD19F4" w:rsidRDefault="00BD19F4" w:rsidP="00B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729 047,9</w:t>
            </w:r>
          </w:p>
        </w:tc>
      </w:tr>
    </w:tbl>
    <w:p w:rsidR="00BD19F4" w:rsidRDefault="00BD19F4">
      <w:pPr>
        <w:rPr>
          <w:rFonts w:ascii="Times New Roman" w:hAnsi="Times New Roman" w:cs="Times New Roman"/>
        </w:rPr>
      </w:pPr>
    </w:p>
    <w:p w:rsidR="00BD19F4" w:rsidRPr="00413602" w:rsidRDefault="00BD19F4">
      <w:pPr>
        <w:rPr>
          <w:rFonts w:ascii="Times New Roman" w:hAnsi="Times New Roman" w:cs="Times New Roman"/>
        </w:rPr>
      </w:pPr>
    </w:p>
    <w:p w:rsidR="00413602" w:rsidRPr="00413602" w:rsidRDefault="00413602">
      <w:pPr>
        <w:rPr>
          <w:rFonts w:ascii="Times New Roman" w:hAnsi="Times New Roman" w:cs="Times New Roman"/>
        </w:rPr>
      </w:pPr>
    </w:p>
    <w:p w:rsidR="00413602" w:rsidRPr="00413602" w:rsidRDefault="00413602">
      <w:pPr>
        <w:rPr>
          <w:rFonts w:ascii="Times New Roman" w:hAnsi="Times New Roman" w:cs="Times New Roman"/>
        </w:rPr>
      </w:pPr>
    </w:p>
    <w:p w:rsidR="00413602" w:rsidRDefault="00413602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tbl>
      <w:tblPr>
        <w:tblW w:w="10131" w:type="dxa"/>
        <w:tblLook w:val="04A0" w:firstRow="1" w:lastRow="0" w:firstColumn="1" w:lastColumn="0" w:noHBand="0" w:noVBand="1"/>
      </w:tblPr>
      <w:tblGrid>
        <w:gridCol w:w="4962"/>
        <w:gridCol w:w="1559"/>
        <w:gridCol w:w="1276"/>
        <w:gridCol w:w="1866"/>
        <w:gridCol w:w="222"/>
        <w:gridCol w:w="222"/>
        <w:gridCol w:w="24"/>
      </w:tblGrid>
      <w:tr w:rsidR="00C54CFD" w:rsidRPr="000F2031" w:rsidTr="008F569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FD" w:rsidRPr="000F2031" w:rsidRDefault="00C54CFD" w:rsidP="00C5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54CFD" w:rsidRPr="000F2031" w:rsidTr="008F5696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C54CFD" w:rsidRPr="000F2031" w:rsidTr="008F569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"Забайк</w:t>
            </w:r>
            <w:r w:rsidR="00EF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альский район" от 13 марта2024 года №234</w:t>
            </w:r>
          </w:p>
        </w:tc>
      </w:tr>
      <w:tr w:rsidR="00C54CFD" w:rsidRPr="000F2031" w:rsidTr="008F5696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C54CFD" w:rsidRPr="000F2031" w:rsidTr="008F5696">
        <w:trPr>
          <w:trHeight w:val="4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2024 год и плановый период 2025 и 2026 годов"</w:t>
            </w:r>
          </w:p>
        </w:tc>
      </w:tr>
      <w:tr w:rsidR="00C54CFD" w:rsidRPr="000F2031" w:rsidTr="008F5696">
        <w:trPr>
          <w:gridAfter w:val="1"/>
          <w:wAfter w:w="24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2024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25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45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33 149,6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выплата работникам муниципальных органов по мобилизации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9 497,6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65 628,3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64 469,1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46 188,7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38 415,3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38 415,3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ремонта жилых помещений отдельных категорий граждан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муниципальногорайона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(освещение)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33349,0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33 349,0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(дальневосточные дворы)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204 480,7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201 825,7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20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427 664,6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394 954,7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92 489,0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92 489,0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64 961,5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27 527,5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20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278 834,1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278 834,1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159 597,3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119 236,8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S1448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S1448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общеобразоваетльных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A7501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A7501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9 973,4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38 647,7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18 072,6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13 618,6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0F2031" w:rsidTr="008F5696">
        <w:trPr>
          <w:gridAfter w:val="1"/>
          <w:wAfter w:w="24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867 449,5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0F2031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 w:rsidP="00C54CFD">
      <w:pPr>
        <w:rPr>
          <w:rFonts w:ascii="Times New Roman" w:hAnsi="Times New Roman" w:cs="Times New Roman"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4678"/>
        <w:gridCol w:w="1418"/>
        <w:gridCol w:w="708"/>
        <w:gridCol w:w="1360"/>
        <w:gridCol w:w="25"/>
        <w:gridCol w:w="13"/>
        <w:gridCol w:w="1442"/>
        <w:gridCol w:w="25"/>
        <w:gridCol w:w="13"/>
        <w:gridCol w:w="184"/>
        <w:gridCol w:w="25"/>
        <w:gridCol w:w="13"/>
      </w:tblGrid>
      <w:tr w:rsidR="00C54CFD" w:rsidRPr="004F6D1C" w:rsidTr="008F5696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FD" w:rsidRPr="004F6D1C" w:rsidRDefault="00C54CFD" w:rsidP="00C5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54CFD" w:rsidRPr="004F6D1C" w:rsidTr="008F5696">
        <w:trPr>
          <w:gridAfter w:val="1"/>
          <w:wAfter w:w="13" w:type="dxa"/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C54CFD" w:rsidRPr="004F6D1C" w:rsidTr="008F5696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FD" w:rsidRPr="004F6D1C" w:rsidRDefault="00AE5D75" w:rsidP="008F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"Забайкальский район" от 13 марта 2024 года №234</w:t>
            </w:r>
          </w:p>
        </w:tc>
      </w:tr>
      <w:tr w:rsidR="00C54CFD" w:rsidRPr="004F6D1C" w:rsidTr="008F5696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C54CFD" w:rsidRPr="004F6D1C" w:rsidTr="008F5696">
        <w:trPr>
          <w:gridAfter w:val="1"/>
          <w:wAfter w:w="13" w:type="dxa"/>
          <w:trHeight w:val="4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2018 год и плановый период 2019 и 2020 годов"</w:t>
            </w:r>
          </w:p>
        </w:tc>
      </w:tr>
      <w:tr w:rsidR="00C54CFD" w:rsidRPr="004F6D1C" w:rsidTr="008F5696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trHeight w:val="315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trHeight w:val="315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trHeight w:val="315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trHeight w:val="300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2025 и 2026 годов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(тыс. рублей)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(тыс. рублей)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4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27 607,5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27 604,4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7 937,8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7 937,8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3 382,5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3 364,6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68 017,0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68 113,1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68 017,0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68 113,1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44 227,4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44 225,4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44 227,4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44 225,4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44 227,4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44 225,4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36 535,4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36 533,4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36 535,4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36 533,4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81167,2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4168,5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76 998,7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76 998,7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76 998,7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9586,2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165 873,7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162 412,0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163 508,7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160 068,7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</w:t>
            </w: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дошкольных образовательных организациях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17 0 10 71231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377 930,9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370 798,9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353 662,4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346 698,8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26 522,2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143 145,9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138 310,7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19 320,2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19 135,5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19 320,2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19 135,5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10 004,5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10 004,5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9 315,7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9 131,0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39 784,4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40 964,7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3 938,8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28 629,7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28 629,7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28 629,7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28 629,7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18 483,4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19 096,5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8 894,4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11 635,3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11 801,7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FD" w:rsidRPr="004F6D1C" w:rsidTr="008F5696">
        <w:trPr>
          <w:gridAfter w:val="2"/>
          <w:wAfter w:w="3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814 016,3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D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729 047,9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D" w:rsidRPr="004F6D1C" w:rsidRDefault="00C54CFD" w:rsidP="008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54CFD" w:rsidRDefault="00C54CFD" w:rsidP="00C54CFD">
      <w:pPr>
        <w:rPr>
          <w:rFonts w:ascii="Times New Roman" w:hAnsi="Times New Roman" w:cs="Times New Roman"/>
        </w:rPr>
      </w:pPr>
    </w:p>
    <w:p w:rsidR="00C54CFD" w:rsidRDefault="00C54CFD">
      <w:pPr>
        <w:rPr>
          <w:rFonts w:ascii="Times New Roman" w:hAnsi="Times New Roman" w:cs="Times New Roman"/>
        </w:rPr>
      </w:pPr>
    </w:p>
    <w:p w:rsidR="00C54CFD" w:rsidRDefault="00C54CFD">
      <w:pPr>
        <w:rPr>
          <w:rFonts w:ascii="Times New Roman" w:hAnsi="Times New Roman" w:cs="Times New Roman"/>
        </w:rPr>
      </w:pPr>
    </w:p>
    <w:p w:rsidR="00C54CFD" w:rsidRDefault="00C54CFD">
      <w:pPr>
        <w:rPr>
          <w:rFonts w:ascii="Times New Roman" w:hAnsi="Times New Roman" w:cs="Times New Roman"/>
        </w:rPr>
      </w:pPr>
    </w:p>
    <w:p w:rsidR="00F96B49" w:rsidRDefault="00F96B49">
      <w:pPr>
        <w:rPr>
          <w:rFonts w:ascii="Times New Roman" w:hAnsi="Times New Roman" w:cs="Times New Roman"/>
        </w:rPr>
      </w:pPr>
    </w:p>
    <w:p w:rsidR="00C54CFD" w:rsidRDefault="00C54CFD">
      <w:pPr>
        <w:rPr>
          <w:rFonts w:ascii="Times New Roman" w:hAnsi="Times New Roman" w:cs="Times New Roman"/>
        </w:rPr>
      </w:pPr>
    </w:p>
    <w:tbl>
      <w:tblPr>
        <w:tblW w:w="9217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25"/>
        <w:gridCol w:w="425"/>
        <w:gridCol w:w="1418"/>
        <w:gridCol w:w="567"/>
        <w:gridCol w:w="50"/>
        <w:gridCol w:w="1370"/>
      </w:tblGrid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C5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C5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102F" w:rsidRPr="009A102F" w:rsidTr="009A102F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муниципального</w:t>
            </w:r>
          </w:p>
        </w:tc>
      </w:tr>
      <w:tr w:rsidR="009A102F" w:rsidRPr="009A102F" w:rsidTr="009A102F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</w:t>
            </w:r>
            <w:r w:rsidR="00F9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йкальский район" от 13 марта 2024 года №234</w:t>
            </w:r>
          </w:p>
        </w:tc>
      </w:tr>
      <w:tr w:rsidR="009A102F" w:rsidRPr="009A102F" w:rsidTr="009A102F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9A102F" w:rsidRPr="009A102F" w:rsidTr="009A102F">
        <w:trPr>
          <w:trHeight w:val="6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2023 год и плановый период 2024 и 2025 годов"</w:t>
            </w:r>
          </w:p>
        </w:tc>
      </w:tr>
      <w:tr w:rsidR="009A102F" w:rsidRPr="009A102F" w:rsidTr="009A102F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02F" w:rsidRPr="009A102F" w:rsidTr="009A102F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02F" w:rsidRPr="009A102F" w:rsidTr="009A102F">
        <w:trPr>
          <w:trHeight w:val="330"/>
        </w:trPr>
        <w:tc>
          <w:tcPr>
            <w:tcW w:w="9214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районного бюджета на 2024 год</w:t>
            </w:r>
          </w:p>
        </w:tc>
      </w:tr>
      <w:tr w:rsidR="009A102F" w:rsidRPr="009A102F" w:rsidTr="009A102F">
        <w:trPr>
          <w:trHeight w:val="690"/>
        </w:trPr>
        <w:tc>
          <w:tcPr>
            <w:tcW w:w="921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A102F" w:rsidRPr="009A102F" w:rsidTr="009A102F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9A102F" w:rsidRPr="009A102F" w:rsidTr="009A102F">
        <w:trPr>
          <w:trHeight w:val="23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02F" w:rsidRPr="009A102F" w:rsidTr="009A102F">
        <w:trPr>
          <w:trHeight w:val="23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02F" w:rsidRPr="009A102F" w:rsidTr="009A102F">
        <w:trPr>
          <w:trHeight w:val="79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57 388,8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29 242,4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9A102F" w:rsidRPr="009A102F" w:rsidTr="009A102F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2 356,8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17 080,5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15 923,6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15 923,6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15 923,6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7 775,9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A102F" w:rsidRPr="009A102F" w:rsidTr="009A102F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9A102F" w:rsidRPr="009A102F" w:rsidTr="009A102F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7 575,9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7 575,9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7 575,9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7 575,9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7 061,6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выплата работникам муниципальных органов по мобилизации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П8050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A102F" w:rsidRPr="009A102F" w:rsidTr="009A102F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2 004,0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3 794,6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3 794,6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420,3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19 966,3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15 803,8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9A102F" w:rsidRPr="009A102F" w:rsidTr="009A102F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9A102F" w:rsidRPr="009A102F" w:rsidTr="009A102F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Мероприятие"Предоставление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9A102F" w:rsidRPr="009A102F" w:rsidTr="009A102F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A102F" w:rsidRPr="009A102F" w:rsidTr="009A102F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3 468,8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3 468,8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275,2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803 621,1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42 487,6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6 058,3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6 058,3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6 058,3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5 903,1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5 903,1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5 903,1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35 669,3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1 609,7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587,9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33 661,4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33 661,4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33 661,4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33 661,4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33 661,4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33 661,4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5 715,5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5 653,9</w:t>
            </w:r>
          </w:p>
        </w:tc>
      </w:tr>
      <w:tr w:rsidR="009A102F" w:rsidRPr="009A102F" w:rsidTr="009A102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9A102F" w:rsidRPr="009A102F" w:rsidTr="009A102F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16 505,7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15 548,2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5 712,7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5 712,7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9 835,5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9 835,5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35 406,4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23 305,4</w:t>
            </w:r>
          </w:p>
        </w:tc>
      </w:tr>
      <w:tr w:rsidR="009A102F" w:rsidRPr="009A102F" w:rsidTr="009A102F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4 857,3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(дальневосточные дворы)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17 800,8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669 267,2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203 659,0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203 659,0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201 825,7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54 298,5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54 298,5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54 298,5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54 298,5</w:t>
            </w:r>
          </w:p>
        </w:tc>
      </w:tr>
      <w:tr w:rsidR="009A102F" w:rsidRPr="009A102F" w:rsidTr="009A102F">
        <w:trPr>
          <w:trHeight w:val="28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9A102F" w:rsidRPr="009A102F" w:rsidTr="009A102F">
        <w:trPr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9A102F" w:rsidRPr="009A102F" w:rsidTr="009A102F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426 240,1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426 240,1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394 954,7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92 489,0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92 489,0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92 489,0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64 961,5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27 527,5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</w:tr>
      <w:tr w:rsidR="009A102F" w:rsidRPr="009A102F" w:rsidTr="009A102F">
        <w:trPr>
          <w:trHeight w:val="28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278 834,1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278 834,1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159 597,3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119 236,8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1 691,6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6 843,1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9A102F" w:rsidRPr="009A102F" w:rsidTr="009A102F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общеобразовательных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A7501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6 373,1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A7501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6 373,1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20 477,9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20 477,9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10 504,5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9 973,4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1 370,6</w:t>
            </w:r>
          </w:p>
        </w:tc>
      </w:tr>
      <w:tr w:rsidR="009A102F" w:rsidRPr="009A102F" w:rsidTr="009A102F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1 370,6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9A102F" w:rsidRPr="009A102F" w:rsidTr="009A102F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30 258,1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30 258,1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9A102F" w:rsidRPr="009A102F" w:rsidTr="009A102F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9A102F" w:rsidRPr="009A102F" w:rsidTr="009A102F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9A102F" w:rsidRPr="009A102F" w:rsidTr="009A102F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5 590,2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5 590,2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5 590,2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5 590,2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3 519,8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9A102F" w:rsidRPr="009A102F" w:rsidTr="009A102F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350,2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A102F" w:rsidRPr="009A102F" w:rsidTr="009A102F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9 497,6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9 497,6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9 497,6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9 147,6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политика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9A102F" w:rsidRPr="009A102F" w:rsidTr="009A102F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21 382,8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3 494,8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3 494,8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3 494,8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3 494,8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2 970,8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2 970,8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9A102F" w:rsidRPr="009A102F" w:rsidTr="009A102F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9A102F" w:rsidRPr="009A102F" w:rsidTr="009A102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9A102F" w:rsidRPr="009A102F" w:rsidTr="009A10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9A102F" w:rsidRPr="009A102F" w:rsidTr="009A102F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9A102F" w:rsidRPr="009A102F" w:rsidTr="009A102F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A102F" w:rsidRPr="009A102F" w:rsidTr="009A102F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2F" w:rsidRPr="009A102F" w:rsidRDefault="009A102F" w:rsidP="009A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0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867 449,5</w:t>
            </w:r>
          </w:p>
        </w:tc>
      </w:tr>
    </w:tbl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BD19F4" w:rsidRDefault="00BD19F4">
      <w:pPr>
        <w:rPr>
          <w:rFonts w:ascii="Times New Roman" w:hAnsi="Times New Roman" w:cs="Times New Roman"/>
        </w:rPr>
      </w:pPr>
    </w:p>
    <w:p w:rsidR="009A102F" w:rsidRDefault="009A102F">
      <w:pPr>
        <w:rPr>
          <w:rFonts w:ascii="Times New Roman" w:hAnsi="Times New Roman" w:cs="Times New Roman"/>
        </w:rPr>
      </w:pPr>
    </w:p>
    <w:p w:rsidR="009A102F" w:rsidRDefault="009A102F">
      <w:pPr>
        <w:rPr>
          <w:rFonts w:ascii="Times New Roman" w:hAnsi="Times New Roman" w:cs="Times New Roman"/>
        </w:rPr>
      </w:pPr>
    </w:p>
    <w:p w:rsidR="009A102F" w:rsidRDefault="009A102F">
      <w:pPr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567"/>
        <w:gridCol w:w="425"/>
        <w:gridCol w:w="1418"/>
        <w:gridCol w:w="567"/>
        <w:gridCol w:w="1134"/>
        <w:gridCol w:w="1134"/>
      </w:tblGrid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0D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0D6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6187" w:rsidRPr="009C6187" w:rsidTr="000E638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муниципального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6187" w:rsidRPr="009C6187" w:rsidTr="000E638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</w:t>
            </w:r>
            <w:r w:rsidR="00F9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кальский район" от 13 марта 2024 года №234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6187" w:rsidRPr="009C6187" w:rsidTr="000E638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6187" w:rsidRPr="009C6187" w:rsidTr="000E6383">
        <w:trPr>
          <w:trHeight w:val="6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2024 год и плановый период 2025 и 2026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6187" w:rsidRPr="009C6187" w:rsidTr="000E638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6187" w:rsidRPr="009C6187" w:rsidTr="000E638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6187" w:rsidRPr="009C6187" w:rsidTr="000E6383">
        <w:trPr>
          <w:trHeight w:val="330"/>
        </w:trPr>
        <w:tc>
          <w:tcPr>
            <w:tcW w:w="8789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районного бюджета на плановый период 2025 и 2026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6187" w:rsidRPr="009C6187" w:rsidTr="000E6383">
        <w:trPr>
          <w:trHeight w:val="690"/>
        </w:trPr>
        <w:tc>
          <w:tcPr>
            <w:tcW w:w="8789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6187" w:rsidRPr="009C6187" w:rsidTr="000E6383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 (тыс. рублей)</w:t>
            </w:r>
          </w:p>
        </w:tc>
      </w:tr>
      <w:tr w:rsidR="009C6187" w:rsidRPr="009C6187" w:rsidTr="000E6383">
        <w:trPr>
          <w:trHeight w:val="23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187" w:rsidRPr="009C6187" w:rsidTr="000E6383">
        <w:trPr>
          <w:trHeight w:val="23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187" w:rsidRPr="009C6187" w:rsidTr="000E6383">
        <w:trPr>
          <w:trHeight w:val="79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61 468,2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31 861,2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9C6187" w:rsidRPr="009C6187" w:rsidTr="000E6383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7 894,0</w:t>
            </w:r>
          </w:p>
        </w:tc>
      </w:tr>
      <w:tr w:rsidR="009C6187" w:rsidRPr="009C6187" w:rsidTr="000E638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187" w:rsidRPr="009C6187" w:rsidTr="000E6383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187" w:rsidRPr="009C6187" w:rsidTr="000E638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C6187" w:rsidRPr="009C6187" w:rsidTr="000E6383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5 110,5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1 947,9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1 947,9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1 822,3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1 822,3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1 822,3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3 858,1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3 858,1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20 608,4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16 679,4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9C6187" w:rsidRPr="009C6187" w:rsidTr="000E6383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9C6187" w:rsidRPr="009C6187" w:rsidTr="000E6383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Мероприятие"Предоставление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9C6187" w:rsidRPr="009C6187" w:rsidTr="000E638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8 894,4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C6187" w:rsidRPr="009C6187" w:rsidTr="000E638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"Организация проведения районных физкультурно-спортивных мероприятий под девизом "Спортом </w:t>
            </w: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662 004,6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42 229,6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35 004,8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"Обслуживание и приобретение расходных материалов для </w:t>
            </w: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4 384,9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4 344,9</w:t>
            </w:r>
          </w:p>
        </w:tc>
      </w:tr>
      <w:tr w:rsidR="009C6187" w:rsidRPr="009C6187" w:rsidTr="000E6383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C6187" w:rsidRPr="009C6187" w:rsidTr="000E6383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2 188,3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Мероприятие"Осуществление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572 734,6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160 068,7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9C6187" w:rsidRPr="009C6187" w:rsidTr="000E6383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C6187" w:rsidRPr="009C6187" w:rsidTr="000E6383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9C6187" w:rsidRPr="009C6187" w:rsidTr="000E6383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369 192,9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369 192,9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346 698,8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26 522,2</w:t>
            </w:r>
          </w:p>
        </w:tc>
      </w:tr>
      <w:tr w:rsidR="009C6187" w:rsidRPr="009C6187" w:rsidTr="000E6383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2 967,5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9C6187" w:rsidRPr="009C6187" w:rsidTr="000E6383">
        <w:trPr>
          <w:trHeight w:val="28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138 310,7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1 063,8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19 135,5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19 135,5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10 004,5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9 131,0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6187" w:rsidRPr="009C6187" w:rsidTr="000E6383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32 727,0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32 727,0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9C6187" w:rsidRPr="009C6187" w:rsidTr="000E6383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28 629,7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28 629,7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28 629,7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28 629,7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3 281,1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838,4</w:t>
            </w:r>
          </w:p>
        </w:tc>
      </w:tr>
      <w:tr w:rsidR="009C6187" w:rsidRPr="009C6187" w:rsidTr="000E6383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838,4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838,4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2 140,7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2 677,5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C6187" w:rsidRPr="009C6187" w:rsidTr="000E638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1 775,1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9C6187" w:rsidRPr="009C6187" w:rsidTr="000E638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C6187" w:rsidRPr="009C6187" w:rsidTr="000E638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C6187" w:rsidRPr="009C6187" w:rsidTr="000E638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C6187" w:rsidRPr="009C6187" w:rsidTr="000E638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C6187" w:rsidRPr="009C6187" w:rsidTr="000E638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C6187" w:rsidRPr="009C6187" w:rsidTr="000E638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814 016,3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87" w:rsidRPr="009C6187" w:rsidRDefault="009C6187" w:rsidP="009C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729 047,9</w:t>
            </w:r>
          </w:p>
        </w:tc>
      </w:tr>
    </w:tbl>
    <w:p w:rsidR="009C6187" w:rsidRDefault="009C6187">
      <w:pPr>
        <w:rPr>
          <w:rFonts w:ascii="Times New Roman" w:hAnsi="Times New Roman" w:cs="Times New Roman"/>
        </w:rPr>
      </w:pPr>
    </w:p>
    <w:p w:rsidR="009A102F" w:rsidRDefault="009A102F">
      <w:pPr>
        <w:rPr>
          <w:rFonts w:ascii="Times New Roman" w:hAnsi="Times New Roman" w:cs="Times New Roman"/>
        </w:rPr>
      </w:pPr>
    </w:p>
    <w:p w:rsidR="009A102F" w:rsidRDefault="009A102F">
      <w:pPr>
        <w:rPr>
          <w:rFonts w:ascii="Times New Roman" w:hAnsi="Times New Roman" w:cs="Times New Roman"/>
        </w:rPr>
      </w:pPr>
    </w:p>
    <w:p w:rsidR="009A102F" w:rsidRDefault="009A102F">
      <w:pPr>
        <w:rPr>
          <w:rFonts w:ascii="Times New Roman" w:hAnsi="Times New Roman" w:cs="Times New Roman"/>
        </w:rPr>
      </w:pPr>
    </w:p>
    <w:p w:rsidR="000E6383" w:rsidRDefault="000E6383">
      <w:pPr>
        <w:rPr>
          <w:rFonts w:ascii="Times New Roman" w:hAnsi="Times New Roman" w:cs="Times New Roman"/>
        </w:rPr>
      </w:pPr>
    </w:p>
    <w:p w:rsidR="000E6383" w:rsidRDefault="000E6383">
      <w:pPr>
        <w:rPr>
          <w:rFonts w:ascii="Times New Roman" w:hAnsi="Times New Roman" w:cs="Times New Roman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294"/>
      </w:tblGrid>
      <w:tr w:rsidR="009A59A2" w:rsidRPr="00D634EC" w:rsidTr="009A59A2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Arial" w:eastAsiaTheme="minorEastAsia" w:hAnsi="Arial" w:cs="Arial"/>
                <w:sz w:val="2"/>
                <w:szCs w:val="2"/>
                <w:lang w:eastAsia="ru-RU"/>
              </w:rPr>
              <w:t>69</w:t>
            </w: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A59A2" w:rsidRDefault="009A59A2" w:rsidP="009A59A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</w:t>
            </w:r>
            <w:r w:rsidR="00F9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5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16" w:name="_GoBack"/>
            <w:bookmarkEnd w:id="16"/>
            <w:r w:rsidR="00F9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г№234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A59A2" w:rsidRDefault="009A59A2" w:rsidP="009A59A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9A59A2" w:rsidRDefault="009A59A2" w:rsidP="009A59A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59A2" w:rsidRPr="00D634EC" w:rsidRDefault="009A59A2" w:rsidP="009A59A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9A59A2" w:rsidRPr="00D634EC" w:rsidTr="009A59A2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9A59A2" w:rsidRPr="00D634EC" w:rsidTr="009A59A2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A59A2" w:rsidRPr="00D634EC" w:rsidTr="009A59A2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A59A2" w:rsidRPr="00D634EC" w:rsidTr="009A59A2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A59A2" w:rsidRPr="00D634EC" w:rsidTr="009A59A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A59A2" w:rsidRPr="00D634EC" w:rsidTr="009A59A2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A59A2" w:rsidRPr="00D634EC" w:rsidRDefault="009A59A2" w:rsidP="009A5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A59A2" w:rsidRPr="00D634EC" w:rsidTr="009A59A2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9A59A2" w:rsidRPr="00D634EC" w:rsidTr="009A59A2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9 835,5</w:t>
            </w:r>
          </w:p>
        </w:tc>
      </w:tr>
      <w:tr w:rsidR="009A59A2" w:rsidRPr="00D634EC" w:rsidTr="009A59A2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59A2" w:rsidRPr="00D634EC" w:rsidTr="009A59A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2 006,5</w:t>
            </w:r>
          </w:p>
        </w:tc>
      </w:tr>
      <w:tr w:rsidR="009A59A2" w:rsidRPr="00D634EC" w:rsidTr="009A59A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706,1</w:t>
            </w:r>
          </w:p>
        </w:tc>
      </w:tr>
      <w:tr w:rsidR="009A59A2" w:rsidRPr="00D634EC" w:rsidTr="009A59A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982,5</w:t>
            </w:r>
          </w:p>
        </w:tc>
      </w:tr>
      <w:tr w:rsidR="009A59A2" w:rsidRPr="00D634EC" w:rsidTr="009A59A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1 623,5</w:t>
            </w:r>
          </w:p>
        </w:tc>
      </w:tr>
      <w:tr w:rsidR="009A59A2" w:rsidRPr="00D634EC" w:rsidTr="009A59A2">
        <w:trPr>
          <w:cantSplit/>
          <w:trHeight w:val="25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2 722,9</w:t>
            </w:r>
          </w:p>
        </w:tc>
      </w:tr>
      <w:tr w:rsidR="009A59A2" w:rsidRPr="00D634EC" w:rsidTr="009A59A2">
        <w:trPr>
          <w:cantSplit/>
          <w:trHeight w:val="32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A59A2" w:rsidRPr="00D634EC" w:rsidRDefault="009A59A2" w:rsidP="009A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1 794,0</w:t>
            </w:r>
          </w:p>
        </w:tc>
      </w:tr>
    </w:tbl>
    <w:p w:rsidR="009A59A2" w:rsidRDefault="009A59A2">
      <w:pPr>
        <w:rPr>
          <w:rFonts w:ascii="Times New Roman" w:hAnsi="Times New Roman" w:cs="Times New Roman"/>
        </w:rPr>
      </w:pPr>
    </w:p>
    <w:p w:rsidR="009A59A2" w:rsidRDefault="009A59A2">
      <w:pPr>
        <w:rPr>
          <w:rFonts w:ascii="Times New Roman" w:hAnsi="Times New Roman" w:cs="Times New Roman"/>
        </w:rPr>
      </w:pPr>
    </w:p>
    <w:p w:rsidR="009A59A2" w:rsidRDefault="009A59A2">
      <w:pPr>
        <w:rPr>
          <w:rFonts w:ascii="Times New Roman" w:hAnsi="Times New Roman" w:cs="Times New Roman"/>
        </w:rPr>
      </w:pPr>
    </w:p>
    <w:p w:rsidR="004F6D1C" w:rsidRDefault="004F6D1C">
      <w:pPr>
        <w:rPr>
          <w:rFonts w:ascii="Times New Roman" w:hAnsi="Times New Roman" w:cs="Times New Roman"/>
        </w:rPr>
      </w:pPr>
    </w:p>
    <w:p w:rsidR="004F6D1C" w:rsidRDefault="004F6D1C">
      <w:pPr>
        <w:rPr>
          <w:rFonts w:ascii="Times New Roman" w:hAnsi="Times New Roman" w:cs="Times New Roman"/>
        </w:rPr>
      </w:pPr>
    </w:p>
    <w:p w:rsidR="000F2031" w:rsidRDefault="000F2031">
      <w:pPr>
        <w:rPr>
          <w:rFonts w:ascii="Times New Roman" w:hAnsi="Times New Roman" w:cs="Times New Roman"/>
        </w:rPr>
      </w:pPr>
    </w:p>
    <w:p w:rsidR="000F2031" w:rsidRDefault="000F2031">
      <w:pPr>
        <w:rPr>
          <w:rFonts w:ascii="Times New Roman" w:hAnsi="Times New Roman" w:cs="Times New Roman"/>
        </w:rPr>
      </w:pPr>
    </w:p>
    <w:p w:rsidR="00776EF1" w:rsidRDefault="00776EF1">
      <w:pPr>
        <w:rPr>
          <w:rFonts w:ascii="Times New Roman" w:hAnsi="Times New Roman" w:cs="Times New Roman"/>
        </w:rPr>
      </w:pPr>
    </w:p>
    <w:p w:rsidR="00776EF1" w:rsidRDefault="00776EF1">
      <w:pPr>
        <w:rPr>
          <w:rFonts w:ascii="Times New Roman" w:hAnsi="Times New Roman" w:cs="Times New Roman"/>
        </w:rPr>
      </w:pPr>
    </w:p>
    <w:p w:rsidR="00776EF1" w:rsidRDefault="00776EF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3093"/>
        <w:gridCol w:w="2097"/>
      </w:tblGrid>
      <w:tr w:rsidR="00776EF1" w:rsidRPr="00A11FB1" w:rsidTr="008F5696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17</w:t>
            </w:r>
          </w:p>
          <w:p w:rsidR="00776EF1" w:rsidRPr="00D634EC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76EF1" w:rsidRDefault="00776EF1" w:rsidP="008F569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</w:t>
            </w:r>
            <w:r w:rsidR="00F9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9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9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76EF1" w:rsidRDefault="00776EF1" w:rsidP="008F569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776EF1" w:rsidRDefault="00776EF1" w:rsidP="008F569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6EF1" w:rsidRPr="00A11FB1" w:rsidRDefault="00776EF1" w:rsidP="008F569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776EF1" w:rsidRPr="00A11FB1" w:rsidTr="008F5696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6EF1" w:rsidRPr="00A11FB1" w:rsidTr="008F5696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76EF1" w:rsidRPr="00A11FB1" w:rsidTr="008F5696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76EF1" w:rsidRPr="00A11FB1" w:rsidTr="008F5696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8F569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      </w:r>
            <w:hyperlink r:id="rId7" w:anchor="dst10001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плана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      </w:r>
            <w:hyperlink r:id="rId8" w:anchor="dst306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      </w:r>
            <w:hyperlink r:id="rId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      </w:r>
            <w:hyperlink r:id="rId10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о планируемых строительстве или </w:t>
            </w:r>
            <w:proofErr w:type="spell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реконструкцииобъекта</w:t>
            </w:r>
            <w:proofErr w:type="spell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      </w:r>
            <w:hyperlink r:id="rId11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      </w:r>
            <w:proofErr w:type="spell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индивидуальногожилищного</w:t>
            </w:r>
            <w:proofErr w:type="spell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строительства или садового дома на земельном участке, уведомления о соответствии или несоответствии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      </w:r>
            <w:hyperlink r:id="rId12" w:anchor="dst1103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решения о сносе самовольной постройки, </w:t>
            </w:r>
            <w:proofErr w:type="spell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решенияо</w:t>
            </w:r>
            <w:proofErr w:type="spell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      </w:r>
            <w:hyperlink r:id="rId13" w:anchor="dst10046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правилами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землепользования и застройки, </w:t>
            </w:r>
            <w:hyperlink r:id="rId14" w:anchor="dst165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документацией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      </w:r>
            <w:hyperlink r:id="rId15" w:anchor="dst2781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</w:p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6EF1" w:rsidRPr="00A11FB1" w:rsidTr="008F5696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76EF1" w:rsidRPr="00A11FB1" w:rsidTr="008F5696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76EF1" w:rsidRPr="00A11FB1" w:rsidRDefault="00776EF1" w:rsidP="00776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76EF1" w:rsidRPr="00A11FB1" w:rsidTr="008F5696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76EF1" w:rsidRPr="00A11FB1" w:rsidTr="008F5696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957,5</w:t>
            </w:r>
          </w:p>
        </w:tc>
      </w:tr>
      <w:tr w:rsidR="00776EF1" w:rsidRPr="00A11FB1" w:rsidTr="008F5696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6EF1" w:rsidRPr="00A11FB1" w:rsidTr="008F569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158,4</w:t>
            </w:r>
          </w:p>
        </w:tc>
      </w:tr>
      <w:tr w:rsidR="00776EF1" w:rsidRPr="00A11FB1" w:rsidTr="008F569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76EF1" w:rsidRPr="00A11FB1" w:rsidTr="008F569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«Черно-Озерское»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420,0</w:t>
            </w:r>
          </w:p>
        </w:tc>
      </w:tr>
      <w:tr w:rsidR="00776EF1" w:rsidRPr="00A11FB1" w:rsidTr="008F569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109,1</w:t>
            </w:r>
          </w:p>
        </w:tc>
      </w:tr>
      <w:tr w:rsidR="00776EF1" w:rsidRPr="00A11FB1" w:rsidTr="008F5696">
        <w:trPr>
          <w:cantSplit/>
          <w:trHeight w:val="243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159,0</w:t>
            </w:r>
          </w:p>
        </w:tc>
      </w:tr>
      <w:tr w:rsidR="00776EF1" w:rsidRPr="00A11FB1" w:rsidTr="008F5696">
        <w:trPr>
          <w:cantSplit/>
          <w:trHeight w:val="30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76EF1" w:rsidRPr="00A11FB1" w:rsidTr="008F5696">
        <w:trPr>
          <w:cantSplit/>
          <w:trHeight w:val="30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7. 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776EF1" w:rsidRPr="00A11FB1" w:rsidTr="008F5696">
        <w:trPr>
          <w:cantSplit/>
          <w:trHeight w:val="24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6EF1" w:rsidRPr="00A11FB1" w:rsidRDefault="00776EF1" w:rsidP="00776EF1">
      <w:pPr>
        <w:rPr>
          <w:rFonts w:eastAsiaTheme="minorEastAsia" w:cs="Times New Roman"/>
          <w:sz w:val="26"/>
          <w:szCs w:val="26"/>
          <w:lang w:eastAsia="ru-RU"/>
        </w:rPr>
      </w:pPr>
    </w:p>
    <w:p w:rsidR="00776EF1" w:rsidRDefault="00776EF1" w:rsidP="00776EF1">
      <w:pPr>
        <w:rPr>
          <w:rFonts w:eastAsiaTheme="minorEastAsia" w:cs="Times New Roman"/>
          <w:lang w:eastAsia="ru-RU"/>
        </w:rPr>
      </w:pPr>
    </w:p>
    <w:p w:rsidR="00F96B49" w:rsidRDefault="00F96B49" w:rsidP="00776E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3093"/>
        <w:gridCol w:w="2097"/>
      </w:tblGrid>
      <w:tr w:rsidR="00776EF1" w:rsidRPr="00A11FB1" w:rsidTr="008F5696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776EF1" w:rsidRPr="00D634EC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76EF1" w:rsidRDefault="00776EF1" w:rsidP="008F569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</w:t>
            </w:r>
            <w:r w:rsidR="00F9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5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г.№234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76EF1" w:rsidRDefault="00776EF1" w:rsidP="008F569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776EF1" w:rsidRDefault="00776EF1" w:rsidP="008F569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6EF1" w:rsidRPr="00A11FB1" w:rsidRDefault="00776EF1" w:rsidP="008F569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776EF1" w:rsidRPr="00A11FB1" w:rsidTr="008F5696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F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76EF1" w:rsidRPr="00A11FB1" w:rsidTr="008F5696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76EF1" w:rsidRPr="00A11FB1" w:rsidTr="008F5696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76EF1" w:rsidRPr="00A11FB1" w:rsidTr="008F5696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776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погашение кредиторской задолженности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76EF1" w:rsidRPr="00A11FB1" w:rsidTr="008F5696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76EF1" w:rsidRPr="00A11FB1" w:rsidTr="008F5696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76EF1" w:rsidRPr="00A11FB1" w:rsidRDefault="00776EF1" w:rsidP="00776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76EF1" w:rsidRPr="00A11FB1" w:rsidTr="008F5696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76EF1" w:rsidRPr="00A11FB1" w:rsidTr="008F5696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3 494,8</w:t>
            </w:r>
          </w:p>
        </w:tc>
      </w:tr>
      <w:tr w:rsidR="00776EF1" w:rsidRPr="00A11FB1" w:rsidTr="008F5696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6EF1" w:rsidRPr="00A11FB1" w:rsidTr="008F569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410,5</w:t>
            </w:r>
          </w:p>
        </w:tc>
      </w:tr>
      <w:tr w:rsidR="00776EF1" w:rsidRPr="00A11FB1" w:rsidTr="008F569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545,7</w:t>
            </w:r>
          </w:p>
        </w:tc>
      </w:tr>
      <w:tr w:rsidR="00776EF1" w:rsidRPr="00A11FB1" w:rsidTr="008F569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326,0</w:t>
            </w:r>
          </w:p>
        </w:tc>
      </w:tr>
      <w:tr w:rsidR="00776EF1" w:rsidRPr="00A11FB1" w:rsidTr="008F569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415,7</w:t>
            </w:r>
          </w:p>
        </w:tc>
      </w:tr>
      <w:tr w:rsidR="00776EF1" w:rsidRPr="00A11FB1" w:rsidTr="008F5696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 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681,2</w:t>
            </w:r>
          </w:p>
        </w:tc>
      </w:tr>
      <w:tr w:rsidR="00776EF1" w:rsidRPr="00A11FB1" w:rsidTr="008F5696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76EF1" w:rsidRPr="00A11FB1" w:rsidRDefault="00776EF1" w:rsidP="008F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1 115,7</w:t>
            </w:r>
          </w:p>
        </w:tc>
      </w:tr>
    </w:tbl>
    <w:p w:rsidR="00776EF1" w:rsidRPr="00A11FB1" w:rsidRDefault="00776EF1" w:rsidP="00776EF1">
      <w:pPr>
        <w:rPr>
          <w:rFonts w:eastAsiaTheme="minorEastAsia" w:cs="Times New Roman"/>
          <w:lang w:eastAsia="ru-RU"/>
        </w:rPr>
      </w:pPr>
    </w:p>
    <w:p w:rsidR="00776EF1" w:rsidRDefault="00776EF1" w:rsidP="00776EF1"/>
    <w:p w:rsidR="00776EF1" w:rsidRDefault="00776EF1" w:rsidP="00776EF1"/>
    <w:p w:rsidR="00776EF1" w:rsidRDefault="00776EF1">
      <w:pPr>
        <w:rPr>
          <w:rFonts w:ascii="Times New Roman" w:hAnsi="Times New Roman" w:cs="Times New Roman"/>
        </w:rPr>
      </w:pPr>
    </w:p>
    <w:p w:rsidR="00776EF1" w:rsidRPr="00413602" w:rsidRDefault="00776EF1">
      <w:pPr>
        <w:rPr>
          <w:rFonts w:ascii="Times New Roman" w:hAnsi="Times New Roman" w:cs="Times New Roman"/>
        </w:rPr>
      </w:pPr>
    </w:p>
    <w:sectPr w:rsidR="00776EF1" w:rsidRPr="0041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9"/>
    <w:rsid w:val="00013052"/>
    <w:rsid w:val="000D66F6"/>
    <w:rsid w:val="000E6383"/>
    <w:rsid w:val="000F2031"/>
    <w:rsid w:val="0021713C"/>
    <w:rsid w:val="002D6DB0"/>
    <w:rsid w:val="0037086B"/>
    <w:rsid w:val="00413602"/>
    <w:rsid w:val="00455737"/>
    <w:rsid w:val="00491A68"/>
    <w:rsid w:val="004F6D1C"/>
    <w:rsid w:val="0055251A"/>
    <w:rsid w:val="006D354B"/>
    <w:rsid w:val="00702279"/>
    <w:rsid w:val="00776EF1"/>
    <w:rsid w:val="00892D3A"/>
    <w:rsid w:val="008F3FD1"/>
    <w:rsid w:val="00970E25"/>
    <w:rsid w:val="009A102F"/>
    <w:rsid w:val="009A59A2"/>
    <w:rsid w:val="009C6187"/>
    <w:rsid w:val="00A333B0"/>
    <w:rsid w:val="00A66259"/>
    <w:rsid w:val="00AE5D75"/>
    <w:rsid w:val="00BD19F4"/>
    <w:rsid w:val="00C516A5"/>
    <w:rsid w:val="00C54CFD"/>
    <w:rsid w:val="00C80149"/>
    <w:rsid w:val="00CD75D9"/>
    <w:rsid w:val="00E70AC7"/>
    <w:rsid w:val="00EF090F"/>
    <w:rsid w:val="00F0421A"/>
    <w:rsid w:val="00F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68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41360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36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92D3A"/>
    <w:rPr>
      <w:color w:val="0563C1" w:themeColor="hyperlink"/>
      <w:u w:val="single"/>
    </w:rPr>
  </w:style>
  <w:style w:type="paragraph" w:styleId="a4">
    <w:name w:val="header"/>
    <w:basedOn w:val="a"/>
    <w:link w:val="a5"/>
    <w:rsid w:val="00413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13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41360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 Spacing"/>
    <w:uiPriority w:val="1"/>
    <w:qFormat/>
    <w:rsid w:val="0041360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8"/>
    <w:uiPriority w:val="59"/>
    <w:rsid w:val="00776EF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7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68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41360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36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92D3A"/>
    <w:rPr>
      <w:color w:val="0563C1" w:themeColor="hyperlink"/>
      <w:u w:val="single"/>
    </w:rPr>
  </w:style>
  <w:style w:type="paragraph" w:styleId="a4">
    <w:name w:val="header"/>
    <w:basedOn w:val="a"/>
    <w:link w:val="a5"/>
    <w:rsid w:val="00413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13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41360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 Spacing"/>
    <w:uiPriority w:val="1"/>
    <w:qFormat/>
    <w:rsid w:val="0041360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8"/>
    <w:uiPriority w:val="59"/>
    <w:rsid w:val="00776EF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7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13" Type="http://schemas.openxmlformats.org/officeDocument/2006/relationships/hyperlink" Target="http://www.consultant.ru/document/cons_doc_LAW_51040/7b81874f50ed9cd03230f753e5c5a4b03ef9092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7542/806a2ec7312bde7c69d00da71451d7ddec7eae1e/" TargetMode="External"/><Relationship Id="rId12" Type="http://schemas.openxmlformats.org/officeDocument/2006/relationships/hyperlink" Target="http://www.consultant.ru/document/cons_doc_LAW_5142/f670878d88ab83726bd1804b82668b84b027802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11" Type="http://schemas.openxmlformats.org/officeDocument/2006/relationships/hyperlink" Target="http://www.consultant.ru/document/cons_doc_LAW_51040/fe0cad704c69e3b97bf615f0437ecf1996a57677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51040/7cb66e0f239f00b0e1d59f167cd46beb2182ece1/" TargetMode="External"/><Relationship Id="rId10" Type="http://schemas.openxmlformats.org/officeDocument/2006/relationships/hyperlink" Target="http://www.consultant.ru/document/cons_doc_LAW_51040/fe0cad704c69e3b97bf615f0437ecf1996a576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" TargetMode="External"/><Relationship Id="rId14" Type="http://schemas.openxmlformats.org/officeDocument/2006/relationships/hyperlink" Target="http://www.consultant.ru/document/cons_doc_LAW_51040/2a679030b1fbedead6215f4726b6f38c0f46b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47685</Words>
  <Characters>271805</Characters>
  <Application>Microsoft Office Word</Application>
  <DocSecurity>0</DocSecurity>
  <Lines>2265</Lines>
  <Paragraphs>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Пользователь</cp:lastModifiedBy>
  <cp:revision>23</cp:revision>
  <cp:lastPrinted>2024-03-17T03:15:00Z</cp:lastPrinted>
  <dcterms:created xsi:type="dcterms:W3CDTF">2024-03-10T09:14:00Z</dcterms:created>
  <dcterms:modified xsi:type="dcterms:W3CDTF">2024-03-17T03:18:00Z</dcterms:modified>
</cp:coreProperties>
</file>